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9F" w:rsidRPr="00290B9F" w:rsidRDefault="00290B9F" w:rsidP="00290B9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</w:rPr>
        <w:t>група</w:t>
      </w:r>
      <w:bookmarkStart w:id="0" w:name="_GoBack"/>
      <w:bookmarkEnd w:id="0"/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 xml:space="preserve">Изтеглете файла </w:t>
      </w:r>
      <w:r w:rsidRPr="006716D5">
        <w:rPr>
          <w:rFonts w:ascii="Times New Roman" w:hAnsi="Times New Roman" w:cs="Times New Roman"/>
          <w:sz w:val="24"/>
          <w:lang w:val="en-US"/>
        </w:rPr>
        <w:t>registar_new.xlsx</w:t>
      </w:r>
      <w:r w:rsidRPr="006716D5">
        <w:rPr>
          <w:rFonts w:ascii="Times New Roman" w:hAnsi="Times New Roman" w:cs="Times New Roman"/>
          <w:sz w:val="24"/>
        </w:rPr>
        <w:t xml:space="preserve">. 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общата сума за заплати, която изплаща всяка фирма поотделно и всички заедно. – 1т.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минималната сума за премия и максималната сума за заплата, която изплаща всяка фирма.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средните премии и заплати по месеци.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за всяка фирма общата сума за премии и средната сума за заплати по месеци. –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средните премии за всяка фирма поотделно и общата заплата за всеки човек, дадени от тази фирма. –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Изгответе справка, която да показва средната сума за премия и общата сума за заплата, която получава всеки човек.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Създайте условие за валидност на данните в колоната Заплати, така че въведената сума за заплати да бъде в интервала 750 – 1200лв. - 2т.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Създайте помощно съобщение, което да показва каква да бъде въвежданата сума за заплати. – 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 xml:space="preserve">В отделна таблица филтрирайте информацията, така че да се съдържа информация само за фирма </w:t>
      </w:r>
      <w:proofErr w:type="spellStart"/>
      <w:r w:rsidRPr="006716D5">
        <w:rPr>
          <w:rFonts w:ascii="Times New Roman" w:hAnsi="Times New Roman" w:cs="Times New Roman"/>
          <w:sz w:val="24"/>
        </w:rPr>
        <w:t>Агробизнес</w:t>
      </w:r>
      <w:proofErr w:type="spellEnd"/>
      <w:r w:rsidRPr="006716D5">
        <w:rPr>
          <w:rFonts w:ascii="Times New Roman" w:hAnsi="Times New Roman" w:cs="Times New Roman"/>
          <w:sz w:val="24"/>
        </w:rPr>
        <w:t xml:space="preserve"> ООД -2т.</w:t>
      </w:r>
    </w:p>
    <w:p w:rsidR="00F81DE3" w:rsidRPr="006716D5" w:rsidRDefault="006716D5" w:rsidP="006716D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Форматирайте обобщаващата таблица по свой избор. 1т.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Максимален брой точки от проекта 18: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При 18, 16, 15т. – Отличен 6;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При 14, 13, 12т. – Мн. Добър 5;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При 11, 10т. – Добър 4;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При 9, 8т. – Среден 3;</w:t>
      </w:r>
    </w:p>
    <w:p w:rsidR="006716D5" w:rsidRPr="006716D5" w:rsidRDefault="006716D5" w:rsidP="006716D5">
      <w:pPr>
        <w:ind w:left="360"/>
        <w:rPr>
          <w:rFonts w:ascii="Times New Roman" w:hAnsi="Times New Roman" w:cs="Times New Roman"/>
          <w:sz w:val="24"/>
        </w:rPr>
      </w:pPr>
      <w:r w:rsidRPr="006716D5">
        <w:rPr>
          <w:rFonts w:ascii="Times New Roman" w:hAnsi="Times New Roman" w:cs="Times New Roman"/>
          <w:sz w:val="24"/>
        </w:rPr>
        <w:t>Под 8 точки – Слаб 2.</w:t>
      </w:r>
    </w:p>
    <w:p w:rsidR="006716D5" w:rsidRPr="006716D5" w:rsidRDefault="006716D5" w:rsidP="006716D5">
      <w:pPr>
        <w:rPr>
          <w:rFonts w:ascii="Times New Roman" w:hAnsi="Times New Roman" w:cs="Times New Roman"/>
          <w:sz w:val="24"/>
        </w:rPr>
      </w:pPr>
    </w:p>
    <w:sectPr w:rsidR="006716D5" w:rsidRPr="0067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0E6"/>
    <w:multiLevelType w:val="hybridMultilevel"/>
    <w:tmpl w:val="640465C8"/>
    <w:lvl w:ilvl="0" w:tplc="3586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E6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A9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02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3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2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62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EF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971DE"/>
    <w:multiLevelType w:val="hybridMultilevel"/>
    <w:tmpl w:val="404CF584"/>
    <w:lvl w:ilvl="0" w:tplc="4DF65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A6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66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A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A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82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0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C7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C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D5"/>
    <w:rsid w:val="00290B9F"/>
    <w:rsid w:val="005E21A8"/>
    <w:rsid w:val="006716D5"/>
    <w:rsid w:val="007724E1"/>
    <w:rsid w:val="00A94A02"/>
    <w:rsid w:val="00F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1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9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4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7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9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Nadia</cp:lastModifiedBy>
  <cp:revision>3</cp:revision>
  <dcterms:created xsi:type="dcterms:W3CDTF">2019-04-14T14:07:00Z</dcterms:created>
  <dcterms:modified xsi:type="dcterms:W3CDTF">2019-04-22T18:26:00Z</dcterms:modified>
</cp:coreProperties>
</file>