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58CE" w14:textId="77777777" w:rsidR="00A65DFE" w:rsidRDefault="00F914DD">
      <w:pPr>
        <w:pStyle w:val="1"/>
        <w:ind w:left="3"/>
      </w:pPr>
      <w:r>
        <w:t>Задание</w:t>
      </w:r>
    </w:p>
    <w:p w14:paraId="750295C6" w14:textId="77777777" w:rsidR="00A65DFE" w:rsidRDefault="00F914DD">
      <w:pPr>
        <w:tabs>
          <w:tab w:val="left" w:leader="dot" w:pos="3014"/>
        </w:tabs>
        <w:spacing w:before="186"/>
        <w:ind w:right="1"/>
        <w:jc w:val="center"/>
        <w:rPr>
          <w:b/>
          <w:sz w:val="28"/>
        </w:rPr>
      </w:pPr>
      <w:r>
        <w:rPr>
          <w:b/>
          <w:sz w:val="28"/>
        </w:rPr>
        <w:t>Име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фамилия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</w:rPr>
        <w:tab/>
        <w:t>; клас – 8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……</w:t>
      </w:r>
    </w:p>
    <w:p w14:paraId="7F38BCF2" w14:textId="77777777" w:rsidR="00A65DFE" w:rsidRDefault="00F914DD">
      <w:pPr>
        <w:pStyle w:val="a3"/>
        <w:spacing w:before="184"/>
        <w:ind w:left="112"/>
      </w:pPr>
      <w:r>
        <w:t xml:space="preserve">зад. 1. Запишете наименованието на хардуерният компонент </w:t>
      </w:r>
      <w:r>
        <w:rPr>
          <w:color w:val="FF0000"/>
        </w:rPr>
        <w:t>(6 точки):</w:t>
      </w:r>
    </w:p>
    <w:p w14:paraId="3EB57F08" w14:textId="77777777" w:rsidR="00A65DFE" w:rsidRDefault="00A65DFE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666"/>
      </w:tblGrid>
      <w:tr w:rsidR="00A65DFE" w14:paraId="42279ADE" w14:textId="77777777">
        <w:trPr>
          <w:trHeight w:val="2593"/>
        </w:trPr>
        <w:tc>
          <w:tcPr>
            <w:tcW w:w="4969" w:type="dxa"/>
          </w:tcPr>
          <w:p w14:paraId="53D73E21" w14:textId="77777777" w:rsidR="00A65DFE" w:rsidRDefault="00F914DD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03776B3B" w14:textId="77777777" w:rsidR="00A65DFE" w:rsidRDefault="00F914DD">
            <w:pPr>
              <w:pStyle w:val="TableParagraph"/>
              <w:ind w:left="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FFCB14" wp14:editId="481E80E0">
                  <wp:extent cx="2928700" cy="14382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7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14:paraId="175977D9" w14:textId="77777777" w:rsidR="00A65DFE" w:rsidRDefault="00F914DD">
            <w:pPr>
              <w:pStyle w:val="TableParagraph"/>
              <w:spacing w:line="268" w:lineRule="exact"/>
              <w:ind w:left="468"/>
            </w:pPr>
            <w:r>
              <w:t>б)</w:t>
            </w:r>
          </w:p>
          <w:p w14:paraId="5E578943" w14:textId="77777777" w:rsidR="00A65DFE" w:rsidRDefault="00A65DF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39A97A" w14:textId="77777777" w:rsidR="00A65DFE" w:rsidRDefault="00F914DD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42FD92" wp14:editId="0606AEF9">
                  <wp:extent cx="1841778" cy="12763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778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DFE" w14:paraId="3C7E918C" w14:textId="77777777">
        <w:trPr>
          <w:trHeight w:val="3139"/>
        </w:trPr>
        <w:tc>
          <w:tcPr>
            <w:tcW w:w="4969" w:type="dxa"/>
          </w:tcPr>
          <w:p w14:paraId="046CFF8F" w14:textId="77777777" w:rsidR="00A65DFE" w:rsidRDefault="00F914DD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6494BA4F" w14:textId="77777777" w:rsidR="00A65DFE" w:rsidRDefault="00F914DD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732D45" wp14:editId="629C8D5A">
                  <wp:extent cx="2686239" cy="17907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239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14:paraId="38BC4CBB" w14:textId="77777777" w:rsidR="00A65DFE" w:rsidRDefault="00F914DD">
            <w:pPr>
              <w:pStyle w:val="TableParagraph"/>
              <w:spacing w:line="268" w:lineRule="exact"/>
              <w:ind w:left="468"/>
            </w:pPr>
            <w:r>
              <w:t>г)</w:t>
            </w:r>
          </w:p>
          <w:p w14:paraId="2AD86838" w14:textId="77777777" w:rsidR="00A65DFE" w:rsidRDefault="00F914DD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E79501" wp14:editId="114C2301">
                  <wp:extent cx="2849142" cy="14382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142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2EE5B" w14:textId="77777777" w:rsidR="00A65DFE" w:rsidRDefault="00A65DFE">
            <w:pPr>
              <w:pStyle w:val="TableParagraph"/>
              <w:rPr>
                <w:b/>
                <w:sz w:val="20"/>
              </w:rPr>
            </w:pPr>
          </w:p>
          <w:p w14:paraId="161EF3E0" w14:textId="77777777" w:rsidR="00A65DFE" w:rsidRDefault="00A65DFE">
            <w:pPr>
              <w:pStyle w:val="TableParagraph"/>
              <w:spacing w:before="7"/>
              <w:rPr>
                <w:b/>
                <w:sz w:val="29"/>
              </w:rPr>
            </w:pPr>
          </w:p>
        </w:tc>
      </w:tr>
      <w:tr w:rsidR="00A65DFE" w:rsidRPr="00F914DD" w14:paraId="7FFEE128" w14:textId="77777777">
        <w:trPr>
          <w:trHeight w:val="2268"/>
        </w:trPr>
        <w:tc>
          <w:tcPr>
            <w:tcW w:w="4969" w:type="dxa"/>
          </w:tcPr>
          <w:p w14:paraId="5EA27209" w14:textId="77777777" w:rsidR="00A65DFE" w:rsidRDefault="00F914DD">
            <w:pPr>
              <w:pStyle w:val="TableParagraph"/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18FDBCBB" w14:textId="77777777" w:rsidR="00A65DFE" w:rsidRDefault="00A65DF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93E1644" w14:textId="77777777" w:rsidR="00A65DFE" w:rsidRDefault="00F914DD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E79676" wp14:editId="3F83F014">
                  <wp:extent cx="3061987" cy="92354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87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921B8" w14:textId="77777777" w:rsidR="00A65DFE" w:rsidRDefault="00A65DFE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4666" w:type="dxa"/>
          </w:tcPr>
          <w:p w14:paraId="33BF62B7" w14:textId="77777777" w:rsidR="00A65DFE" w:rsidRDefault="00F914DD">
            <w:pPr>
              <w:pStyle w:val="TableParagraph"/>
              <w:spacing w:line="268" w:lineRule="exact"/>
              <w:ind w:left="468"/>
            </w:pPr>
            <w:r>
              <w:t>е)</w:t>
            </w:r>
          </w:p>
          <w:p w14:paraId="503ADC46" w14:textId="77777777" w:rsidR="00A65DFE" w:rsidRDefault="00A65DFE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D214271" w14:textId="77777777" w:rsidR="00A65DFE" w:rsidRDefault="00F914DD">
            <w:pPr>
              <w:pStyle w:val="TableParagraph"/>
              <w:ind w:left="8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9E067B" wp14:editId="206B8702">
                  <wp:extent cx="1969790" cy="111442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9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0C253" w14:textId="77777777" w:rsidR="00A65DFE" w:rsidRDefault="00A65DFE">
      <w:pPr>
        <w:spacing w:before="11"/>
        <w:rPr>
          <w:b/>
          <w:sz w:val="35"/>
        </w:rPr>
      </w:pPr>
    </w:p>
    <w:p w14:paraId="4DFBE1AA" w14:textId="77777777" w:rsidR="00A65DFE" w:rsidRDefault="00F914DD">
      <w:pPr>
        <w:pStyle w:val="a3"/>
        <w:ind w:left="112"/>
      </w:pPr>
      <w:r>
        <w:t>Зад. 2. Запишете на кои хардуерни компоненти принадлежат дадените характеристики.</w:t>
      </w:r>
    </w:p>
    <w:p w14:paraId="530D05CE" w14:textId="77777777" w:rsidR="00A65DFE" w:rsidRDefault="00F914DD">
      <w:pPr>
        <w:pStyle w:val="a3"/>
        <w:spacing w:before="24"/>
        <w:ind w:left="112"/>
      </w:pPr>
      <w:r>
        <w:t>Може да пишете наименованията както на български език така и на английски език</w:t>
      </w:r>
    </w:p>
    <w:p w14:paraId="35A4A1E1" w14:textId="77777777" w:rsidR="00A65DFE" w:rsidRDefault="00F914DD">
      <w:pPr>
        <w:pStyle w:val="a3"/>
        <w:spacing w:before="22" w:after="25"/>
        <w:ind w:left="8610"/>
      </w:pPr>
      <w:r>
        <w:rPr>
          <w:color w:val="FF0000"/>
        </w:rPr>
        <w:t>(10 точки)</w:t>
      </w:r>
      <w: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980"/>
      </w:tblGrid>
      <w:tr w:rsidR="00A65DFE" w14:paraId="401D0C1F" w14:textId="77777777">
        <w:trPr>
          <w:trHeight w:val="585"/>
        </w:trPr>
        <w:tc>
          <w:tcPr>
            <w:tcW w:w="7653" w:type="dxa"/>
            <w:shd w:val="clear" w:color="auto" w:fill="D9D9D9"/>
          </w:tcPr>
          <w:p w14:paraId="07E2F9C0" w14:textId="77777777" w:rsidR="00A65DFE" w:rsidRDefault="00F914DD">
            <w:pPr>
              <w:pStyle w:val="TableParagraph"/>
              <w:spacing w:before="145"/>
              <w:ind w:left="2969" w:right="2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1980" w:type="dxa"/>
            <w:shd w:val="clear" w:color="auto" w:fill="D9D9D9"/>
          </w:tcPr>
          <w:p w14:paraId="2993F964" w14:textId="77777777" w:rsidR="00A65DFE" w:rsidRDefault="00F914DD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Хардуерен</w:t>
            </w:r>
          </w:p>
          <w:p w14:paraId="2CD34579" w14:textId="77777777" w:rsidR="00A65DFE" w:rsidRDefault="00F914DD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</w:tr>
      <w:tr w:rsidR="00A65DFE" w14:paraId="473309C2" w14:textId="77777777">
        <w:trPr>
          <w:trHeight w:val="294"/>
        </w:trPr>
        <w:tc>
          <w:tcPr>
            <w:tcW w:w="7653" w:type="dxa"/>
          </w:tcPr>
          <w:p w14:paraId="3566E0F2" w14:textId="77777777" w:rsidR="00A65DFE" w:rsidRDefault="00F914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1) Определя бързодействието на една компютърна система.</w:t>
            </w:r>
          </w:p>
        </w:tc>
        <w:tc>
          <w:tcPr>
            <w:tcW w:w="1980" w:type="dxa"/>
          </w:tcPr>
          <w:p w14:paraId="46D07C08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6B5046C6" w14:textId="77777777">
        <w:trPr>
          <w:trHeight w:val="292"/>
        </w:trPr>
        <w:tc>
          <w:tcPr>
            <w:tcW w:w="7653" w:type="dxa"/>
          </w:tcPr>
          <w:p w14:paraId="0C0A42ED" w14:textId="77777777" w:rsidR="00A65DFE" w:rsidRDefault="00F914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2) Основната му характеристика се "нарича тактова честота".</w:t>
            </w:r>
          </w:p>
        </w:tc>
        <w:tc>
          <w:tcPr>
            <w:tcW w:w="1980" w:type="dxa"/>
          </w:tcPr>
          <w:p w14:paraId="00B643B6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0CAE0FF7" w14:textId="77777777">
        <w:trPr>
          <w:trHeight w:val="292"/>
        </w:trPr>
        <w:tc>
          <w:tcPr>
            <w:tcW w:w="7653" w:type="dxa"/>
          </w:tcPr>
          <w:p w14:paraId="01B819D6" w14:textId="77777777" w:rsidR="00A65DFE" w:rsidRDefault="00F914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3) Определя колко програми може да работят едновременно.</w:t>
            </w:r>
          </w:p>
        </w:tc>
        <w:tc>
          <w:tcPr>
            <w:tcW w:w="1980" w:type="dxa"/>
          </w:tcPr>
          <w:p w14:paraId="0EC3E828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2D53757C" w14:textId="77777777">
        <w:trPr>
          <w:trHeight w:val="292"/>
        </w:trPr>
        <w:tc>
          <w:tcPr>
            <w:tcW w:w="7653" w:type="dxa"/>
          </w:tcPr>
          <w:p w14:paraId="0CA74183" w14:textId="77777777" w:rsidR="00A65DFE" w:rsidRDefault="00F914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4) Памет, в която всичко се изтрива, щом изключим компютъра.</w:t>
            </w:r>
          </w:p>
        </w:tc>
        <w:tc>
          <w:tcPr>
            <w:tcW w:w="1980" w:type="dxa"/>
          </w:tcPr>
          <w:p w14:paraId="0788FCB6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705E3C1F" w14:textId="77777777">
        <w:trPr>
          <w:trHeight w:val="292"/>
        </w:trPr>
        <w:tc>
          <w:tcPr>
            <w:tcW w:w="7653" w:type="dxa"/>
          </w:tcPr>
          <w:p w14:paraId="75CEE5B1" w14:textId="5A91732D" w:rsidR="00A65DFE" w:rsidRDefault="00F914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5) Оптично устройство, което може </w:t>
            </w:r>
            <w:r>
              <w:rPr>
                <w:sz w:val="24"/>
              </w:rPr>
              <w:t xml:space="preserve">да чете </w:t>
            </w:r>
            <w:r w:rsidR="0023525F">
              <w:rPr>
                <w:sz w:val="24"/>
              </w:rPr>
              <w:t xml:space="preserve">и записва </w:t>
            </w:r>
            <w:r>
              <w:rPr>
                <w:sz w:val="24"/>
              </w:rPr>
              <w:t>дискове с обем 4.7 GB.</w:t>
            </w:r>
          </w:p>
        </w:tc>
        <w:tc>
          <w:tcPr>
            <w:tcW w:w="1980" w:type="dxa"/>
          </w:tcPr>
          <w:p w14:paraId="1D4EBABA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25AF9308" w14:textId="77777777">
        <w:trPr>
          <w:trHeight w:val="294"/>
        </w:trPr>
        <w:tc>
          <w:tcPr>
            <w:tcW w:w="7653" w:type="dxa"/>
          </w:tcPr>
          <w:p w14:paraId="6A356732" w14:textId="77777777" w:rsidR="00A65DFE" w:rsidRDefault="00F914DD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6) Обединява всички компоненти на една компютърна система.</w:t>
            </w:r>
          </w:p>
        </w:tc>
        <w:tc>
          <w:tcPr>
            <w:tcW w:w="1980" w:type="dxa"/>
          </w:tcPr>
          <w:p w14:paraId="1DC4E5C6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149344BB" w14:textId="77777777">
        <w:trPr>
          <w:trHeight w:val="292"/>
        </w:trPr>
        <w:tc>
          <w:tcPr>
            <w:tcW w:w="7653" w:type="dxa"/>
          </w:tcPr>
          <w:p w14:paraId="5BA852ED" w14:textId="77777777" w:rsidR="00A65DFE" w:rsidRDefault="00F914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7) Основното устройство за постоянно съхраняване на данни.</w:t>
            </w:r>
          </w:p>
        </w:tc>
        <w:tc>
          <w:tcPr>
            <w:tcW w:w="1980" w:type="dxa"/>
          </w:tcPr>
          <w:p w14:paraId="638230B4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392AE7E2" w14:textId="77777777">
        <w:trPr>
          <w:trHeight w:val="292"/>
        </w:trPr>
        <w:tc>
          <w:tcPr>
            <w:tcW w:w="7653" w:type="dxa"/>
          </w:tcPr>
          <w:p w14:paraId="70C07D84" w14:textId="77777777" w:rsidR="00A65DFE" w:rsidRDefault="00F914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8) Двете основни търговски марки на това устройство са Intel и AMD.</w:t>
            </w:r>
          </w:p>
        </w:tc>
        <w:tc>
          <w:tcPr>
            <w:tcW w:w="1980" w:type="dxa"/>
          </w:tcPr>
          <w:p w14:paraId="239C2B03" w14:textId="77777777" w:rsidR="00A65DFE" w:rsidRDefault="00A65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DFE" w14:paraId="701E4013" w14:textId="77777777">
        <w:trPr>
          <w:trHeight w:val="585"/>
        </w:trPr>
        <w:tc>
          <w:tcPr>
            <w:tcW w:w="7653" w:type="dxa"/>
          </w:tcPr>
          <w:p w14:paraId="3E0EA21E" w14:textId="77777777" w:rsidR="00A65DFE" w:rsidRDefault="00F914D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9) Основното изходно устройство в съвременните компютърни</w:t>
            </w:r>
          </w:p>
          <w:p w14:paraId="526E2AA5" w14:textId="77777777" w:rsidR="00A65DFE" w:rsidRDefault="00F914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системи.</w:t>
            </w:r>
          </w:p>
        </w:tc>
        <w:tc>
          <w:tcPr>
            <w:tcW w:w="1980" w:type="dxa"/>
          </w:tcPr>
          <w:p w14:paraId="6766DC4C" w14:textId="77777777" w:rsidR="00A65DFE" w:rsidRDefault="00A65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5DFE" w14:paraId="08F58016" w14:textId="77777777">
        <w:trPr>
          <w:trHeight w:val="587"/>
        </w:trPr>
        <w:tc>
          <w:tcPr>
            <w:tcW w:w="7653" w:type="dxa"/>
          </w:tcPr>
          <w:p w14:paraId="538D0B64" w14:textId="77777777" w:rsidR="00A65DFE" w:rsidRDefault="00F914DD">
            <w:pPr>
              <w:pStyle w:val="TableParagraph"/>
              <w:spacing w:before="1" w:line="29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10) Осигурява захранване и охлаждане на всички електронни еле- менти</w:t>
            </w:r>
          </w:p>
        </w:tc>
        <w:tc>
          <w:tcPr>
            <w:tcW w:w="1980" w:type="dxa"/>
          </w:tcPr>
          <w:p w14:paraId="64FAEA25" w14:textId="77777777" w:rsidR="00A65DFE" w:rsidRDefault="00A65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3F7C05" w14:textId="77777777" w:rsidR="00A65DFE" w:rsidRDefault="00A65DFE">
      <w:pPr>
        <w:rPr>
          <w:rFonts w:ascii="Times New Roman"/>
          <w:sz w:val="24"/>
        </w:rPr>
        <w:sectPr w:rsidR="00A65DFE">
          <w:footerReference w:type="default" r:id="rId13"/>
          <w:type w:val="continuous"/>
          <w:pgSz w:w="11910" w:h="16840"/>
          <w:pgMar w:top="380" w:right="1020" w:bottom="480" w:left="1020" w:header="708" w:footer="297" w:gutter="0"/>
          <w:pgNumType w:start="1"/>
          <w:cols w:space="708"/>
        </w:sectPr>
      </w:pPr>
    </w:p>
    <w:p w14:paraId="1785B638" w14:textId="77777777" w:rsidR="00A65DFE" w:rsidRDefault="00F914DD">
      <w:pPr>
        <w:pStyle w:val="a3"/>
        <w:spacing w:before="30"/>
        <w:ind w:left="112"/>
      </w:pPr>
      <w:r>
        <w:lastRenderedPageBreak/>
        <w:t>зад. 3. Разгледайте предложената компютърна конфигурация и отговорете на въпросите</w:t>
      </w:r>
    </w:p>
    <w:p w14:paraId="7FAC331E" w14:textId="77777777" w:rsidR="00A65DFE" w:rsidRDefault="00F914DD">
      <w:pPr>
        <w:pStyle w:val="a3"/>
        <w:spacing w:before="38" w:after="39"/>
        <w:ind w:left="8610"/>
      </w:pPr>
      <w:r>
        <w:rPr>
          <w:color w:val="FF0000"/>
        </w:rPr>
        <w:t>(7 точки)</w:t>
      </w:r>
      <w: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687"/>
        <w:gridCol w:w="1414"/>
      </w:tblGrid>
      <w:tr w:rsidR="00A65DFE" w14:paraId="66C247CA" w14:textId="77777777">
        <w:trPr>
          <w:trHeight w:val="600"/>
        </w:trPr>
        <w:tc>
          <w:tcPr>
            <w:tcW w:w="4532" w:type="dxa"/>
            <w:shd w:val="clear" w:color="auto" w:fill="D9D9D9"/>
          </w:tcPr>
          <w:p w14:paraId="0C320F9F" w14:textId="77777777" w:rsidR="00A65DFE" w:rsidRDefault="00F914DD">
            <w:pPr>
              <w:pStyle w:val="TableParagraph"/>
              <w:spacing w:before="153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Компютърна конфигурация</w:t>
            </w:r>
          </w:p>
        </w:tc>
        <w:tc>
          <w:tcPr>
            <w:tcW w:w="3687" w:type="dxa"/>
            <w:shd w:val="clear" w:color="auto" w:fill="D9D9D9"/>
          </w:tcPr>
          <w:p w14:paraId="778DF4D7" w14:textId="77777777" w:rsidR="00A65DFE" w:rsidRDefault="00F914DD">
            <w:pPr>
              <w:pStyle w:val="TableParagraph"/>
              <w:spacing w:before="153"/>
              <w:ind w:left="1380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Въпроси</w:t>
            </w:r>
          </w:p>
        </w:tc>
        <w:tc>
          <w:tcPr>
            <w:tcW w:w="1414" w:type="dxa"/>
            <w:shd w:val="clear" w:color="auto" w:fill="D9D9D9"/>
          </w:tcPr>
          <w:p w14:paraId="1BF6D125" w14:textId="77777777" w:rsidR="00A65DFE" w:rsidRDefault="00F914DD">
            <w:pPr>
              <w:pStyle w:val="TableParagraph"/>
              <w:spacing w:before="153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</w:t>
            </w:r>
          </w:p>
        </w:tc>
      </w:tr>
      <w:tr w:rsidR="00A65DFE" w14:paraId="411EABD2" w14:textId="77777777">
        <w:trPr>
          <w:trHeight w:val="599"/>
        </w:trPr>
        <w:tc>
          <w:tcPr>
            <w:tcW w:w="4532" w:type="dxa"/>
            <w:tcBorders>
              <w:bottom w:val="nil"/>
            </w:tcBorders>
          </w:tcPr>
          <w:p w14:paraId="4648F7EF" w14:textId="77777777" w:rsidR="00A65DFE" w:rsidRDefault="00F914DD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93" w:firstLine="0"/>
            </w:pPr>
            <w:proofErr w:type="spellStart"/>
            <w:r>
              <w:t>BenQ</w:t>
            </w:r>
            <w:proofErr w:type="spellEnd"/>
            <w:r>
              <w:t xml:space="preserve"> GW2270H 21.5" LED VA, </w:t>
            </w:r>
            <w:proofErr w:type="spellStart"/>
            <w:r>
              <w:t>FullHD</w:t>
            </w:r>
            <w:proofErr w:type="spellEnd"/>
            <w:r>
              <w:t xml:space="preserve">, 5ms, </w:t>
            </w:r>
            <w:proofErr w:type="spellStart"/>
            <w:r>
              <w:t>FlickerFree</w:t>
            </w:r>
            <w:proofErr w:type="spellEnd"/>
            <w:r>
              <w:t>, DVI</w:t>
            </w:r>
          </w:p>
        </w:tc>
        <w:tc>
          <w:tcPr>
            <w:tcW w:w="3687" w:type="dxa"/>
          </w:tcPr>
          <w:p w14:paraId="785C66B6" w14:textId="77777777" w:rsidR="00A65DFE" w:rsidRDefault="00F914DD">
            <w:pPr>
              <w:pStyle w:val="TableParagraph"/>
              <w:ind w:left="107"/>
            </w:pPr>
            <w:r>
              <w:t>1. Каква е тактовата честота на процесора?</w:t>
            </w:r>
          </w:p>
        </w:tc>
        <w:tc>
          <w:tcPr>
            <w:tcW w:w="1414" w:type="dxa"/>
          </w:tcPr>
          <w:p w14:paraId="0BDD3A9F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3D6C1757" w14:textId="77777777">
        <w:trPr>
          <w:trHeight w:val="299"/>
        </w:trPr>
        <w:tc>
          <w:tcPr>
            <w:tcW w:w="4532" w:type="dxa"/>
            <w:vMerge w:val="restart"/>
            <w:tcBorders>
              <w:top w:val="nil"/>
              <w:bottom w:val="nil"/>
            </w:tcBorders>
          </w:tcPr>
          <w:p w14:paraId="50B26AC2" w14:textId="77777777" w:rsidR="00A65DFE" w:rsidRDefault="00F914DD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80" w:lineRule="exact"/>
              <w:ind w:left="353" w:hanging="244"/>
            </w:pPr>
            <w:r>
              <w:t>8GB DDR3</w:t>
            </w:r>
            <w:r>
              <w:rPr>
                <w:spacing w:val="-4"/>
              </w:rPr>
              <w:t xml:space="preserve"> </w:t>
            </w:r>
            <w:r>
              <w:t>1600MHz</w:t>
            </w:r>
          </w:p>
          <w:p w14:paraId="67B67BA7" w14:textId="77777777" w:rsidR="00A65DFE" w:rsidRDefault="00F914DD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29"/>
              <w:ind w:left="353" w:hanging="244"/>
            </w:pPr>
            <w:r>
              <w:t>120 GB</w:t>
            </w:r>
            <w:r>
              <w:rPr>
                <w:spacing w:val="-3"/>
              </w:rPr>
              <w:t xml:space="preserve"> </w:t>
            </w:r>
            <w:r>
              <w:t>SSD</w:t>
            </w:r>
          </w:p>
          <w:p w14:paraId="5EB29413" w14:textId="77777777" w:rsidR="00A65DFE" w:rsidRDefault="00F914DD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29"/>
              <w:ind w:left="353" w:hanging="244"/>
              <w:jc w:val="both"/>
            </w:pPr>
            <w:r>
              <w:t>1TB SATA 7200</w:t>
            </w:r>
            <w:r>
              <w:rPr>
                <w:spacing w:val="-7"/>
              </w:rPr>
              <w:t xml:space="preserve"> </w:t>
            </w:r>
            <w:r>
              <w:t>оборота/м</w:t>
            </w:r>
          </w:p>
          <w:p w14:paraId="03E79803" w14:textId="77777777" w:rsidR="00A65DFE" w:rsidRDefault="00F914DD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30"/>
              <w:ind w:right="95" w:firstLine="0"/>
              <w:jc w:val="both"/>
            </w:pPr>
            <w:r>
              <w:t xml:space="preserve">AMD FX-6300 </w:t>
            </w:r>
            <w:proofErr w:type="spellStart"/>
            <w:r>
              <w:t>Six-Core</w:t>
            </w:r>
            <w:proofErr w:type="spellEnd"/>
            <w:r>
              <w:t xml:space="preserve"> (3.50 </w:t>
            </w:r>
            <w:proofErr w:type="spellStart"/>
            <w:r>
              <w:t>Ghz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4.1GHz, L2 </w:t>
            </w:r>
            <w:proofErr w:type="spellStart"/>
            <w:r>
              <w:t>Cache</w:t>
            </w:r>
            <w:proofErr w:type="spellEnd"/>
            <w:r>
              <w:t xml:space="preserve"> 6 MB, L3 </w:t>
            </w:r>
            <w:proofErr w:type="spellStart"/>
            <w:r>
              <w:t>Cache</w:t>
            </w:r>
            <w:proofErr w:type="spellEnd"/>
            <w:r>
              <w:t xml:space="preserve"> 8MB, 32 </w:t>
            </w:r>
            <w:proofErr w:type="spellStart"/>
            <w:r>
              <w:t>nm</w:t>
            </w:r>
            <w:proofErr w:type="spellEnd"/>
            <w:r>
              <w:t>, 95</w:t>
            </w:r>
            <w:r>
              <w:rPr>
                <w:spacing w:val="-2"/>
              </w:rPr>
              <w:t xml:space="preserve"> </w:t>
            </w:r>
            <w:r>
              <w:t>W)</w:t>
            </w:r>
          </w:p>
        </w:tc>
        <w:tc>
          <w:tcPr>
            <w:tcW w:w="3687" w:type="dxa"/>
          </w:tcPr>
          <w:p w14:paraId="66BF6F46" w14:textId="77777777" w:rsidR="00A65DFE" w:rsidRDefault="00F914DD">
            <w:pPr>
              <w:pStyle w:val="TableParagraph"/>
              <w:spacing w:line="268" w:lineRule="exact"/>
              <w:ind w:left="107"/>
            </w:pPr>
            <w:r>
              <w:t>2. С колко ядра е процесора?</w:t>
            </w:r>
          </w:p>
        </w:tc>
        <w:tc>
          <w:tcPr>
            <w:tcW w:w="1414" w:type="dxa"/>
          </w:tcPr>
          <w:p w14:paraId="591CB582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15C736AB" w14:textId="77777777">
        <w:trPr>
          <w:trHeight w:val="299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76C839A5" w14:textId="77777777" w:rsidR="00A65DFE" w:rsidRDefault="00A65DF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7A58755C" w14:textId="77777777" w:rsidR="00A65DFE" w:rsidRDefault="00F914DD">
            <w:pPr>
              <w:pStyle w:val="TableParagraph"/>
              <w:spacing w:line="268" w:lineRule="exact"/>
              <w:ind w:left="107"/>
            </w:pPr>
            <w:r>
              <w:t>3. Колко е RAM паметта?</w:t>
            </w:r>
          </w:p>
        </w:tc>
        <w:tc>
          <w:tcPr>
            <w:tcW w:w="1414" w:type="dxa"/>
          </w:tcPr>
          <w:p w14:paraId="2E9B4588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32249CDD" w14:textId="77777777">
        <w:trPr>
          <w:trHeight w:val="299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168903CF" w14:textId="77777777" w:rsidR="00A65DFE" w:rsidRDefault="00A65DF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2163CCD4" w14:textId="77777777" w:rsidR="00A65DFE" w:rsidRDefault="00F914DD">
            <w:pPr>
              <w:pStyle w:val="TableParagraph"/>
              <w:spacing w:line="268" w:lineRule="exact"/>
              <w:ind w:left="107"/>
            </w:pPr>
            <w:r>
              <w:t>4. Какъв е размерът на екрана?</w:t>
            </w:r>
          </w:p>
        </w:tc>
        <w:tc>
          <w:tcPr>
            <w:tcW w:w="1414" w:type="dxa"/>
          </w:tcPr>
          <w:p w14:paraId="0CB5B670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031B5A46" w14:textId="77777777">
        <w:trPr>
          <w:trHeight w:val="902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41A28A46" w14:textId="77777777" w:rsidR="00A65DFE" w:rsidRDefault="00A65DFE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14:paraId="139F7DEB" w14:textId="77777777" w:rsidR="00A65DFE" w:rsidRDefault="00F914DD">
            <w:pPr>
              <w:pStyle w:val="TableParagraph"/>
              <w:ind w:left="107"/>
            </w:pPr>
            <w:r>
              <w:t>5. С какъв вид дискови носители разполага?</w:t>
            </w:r>
          </w:p>
        </w:tc>
        <w:tc>
          <w:tcPr>
            <w:tcW w:w="1414" w:type="dxa"/>
          </w:tcPr>
          <w:p w14:paraId="68AE55B8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783FF1DB" w14:textId="77777777">
        <w:trPr>
          <w:trHeight w:val="600"/>
        </w:trPr>
        <w:tc>
          <w:tcPr>
            <w:tcW w:w="4532" w:type="dxa"/>
            <w:tcBorders>
              <w:top w:val="nil"/>
              <w:bottom w:val="nil"/>
            </w:tcBorders>
          </w:tcPr>
          <w:p w14:paraId="4B62EE85" w14:textId="77777777" w:rsidR="00A65DFE" w:rsidRDefault="00F914DD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ind w:right="94" w:firstLine="0"/>
            </w:pP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Gigabyte</w:t>
            </w:r>
            <w:proofErr w:type="spellEnd"/>
            <w:r>
              <w:t xml:space="preserve"> </w:t>
            </w:r>
            <w:proofErr w:type="spellStart"/>
            <w:r>
              <w:t>Dual</w:t>
            </w:r>
            <w:proofErr w:type="spellEnd"/>
            <w:r>
              <w:t xml:space="preserve"> </w:t>
            </w:r>
            <w:proofErr w:type="spellStart"/>
            <w:r>
              <w:t>Band</w:t>
            </w:r>
            <w:proofErr w:type="spellEnd"/>
            <w:r>
              <w:t xml:space="preserve"> AC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Adapter</w:t>
            </w:r>
            <w:proofErr w:type="spellEnd"/>
            <w:r>
              <w:t xml:space="preserve"> + </w:t>
            </w:r>
            <w:proofErr w:type="spellStart"/>
            <w:r>
              <w:t>Bluetooth</w:t>
            </w:r>
            <w:proofErr w:type="spellEnd"/>
            <w:r>
              <w:rPr>
                <w:spacing w:val="-1"/>
              </w:rPr>
              <w:t xml:space="preserve"> </w:t>
            </w:r>
            <w:r>
              <w:t>5.0</w:t>
            </w:r>
          </w:p>
        </w:tc>
        <w:tc>
          <w:tcPr>
            <w:tcW w:w="3687" w:type="dxa"/>
          </w:tcPr>
          <w:p w14:paraId="2D653BE9" w14:textId="77777777" w:rsidR="00A65DFE" w:rsidRDefault="00F914DD">
            <w:pPr>
              <w:pStyle w:val="TableParagraph"/>
              <w:spacing w:before="2" w:line="237" w:lineRule="auto"/>
              <w:ind w:left="107"/>
            </w:pPr>
            <w:r>
              <w:t>6. Има ли възможност за безжична връзка с интернет</w:t>
            </w:r>
          </w:p>
        </w:tc>
        <w:tc>
          <w:tcPr>
            <w:tcW w:w="1414" w:type="dxa"/>
          </w:tcPr>
          <w:p w14:paraId="1FB83117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  <w:tr w:rsidR="00A65DFE" w14:paraId="1EC51A9E" w14:textId="77777777">
        <w:trPr>
          <w:trHeight w:val="909"/>
        </w:trPr>
        <w:tc>
          <w:tcPr>
            <w:tcW w:w="4532" w:type="dxa"/>
            <w:tcBorders>
              <w:top w:val="nil"/>
            </w:tcBorders>
          </w:tcPr>
          <w:p w14:paraId="482E48BB" w14:textId="77777777" w:rsidR="00A65DFE" w:rsidRDefault="00F914DD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80" w:lineRule="exact"/>
              <w:ind w:hanging="244"/>
            </w:pPr>
            <w:proofErr w:type="spellStart"/>
            <w:r>
              <w:t>Gigabit</w:t>
            </w:r>
            <w:proofErr w:type="spellEnd"/>
            <w:r>
              <w:t xml:space="preserve"> LAN 10/100/1000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14:paraId="32A9169C" w14:textId="77777777" w:rsidR="00A65DFE" w:rsidRDefault="00F914DD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29"/>
              <w:ind w:left="355" w:hanging="246"/>
            </w:pPr>
            <w:r>
              <w:t xml:space="preserve">AMD </w:t>
            </w:r>
            <w:proofErr w:type="spellStart"/>
            <w:r>
              <w:t>Radeon</w:t>
            </w:r>
            <w:proofErr w:type="spellEnd"/>
            <w:r>
              <w:t xml:space="preserve"> RX560 4GB DDR5</w:t>
            </w:r>
            <w:r>
              <w:rPr>
                <w:spacing w:val="-6"/>
              </w:rPr>
              <w:t xml:space="preserve"> </w:t>
            </w:r>
            <w:r>
              <w:t>128bit</w:t>
            </w:r>
          </w:p>
        </w:tc>
        <w:tc>
          <w:tcPr>
            <w:tcW w:w="3687" w:type="dxa"/>
          </w:tcPr>
          <w:p w14:paraId="1BD52EFF" w14:textId="77777777" w:rsidR="00A65DFE" w:rsidRDefault="00F914DD">
            <w:pPr>
              <w:pStyle w:val="TableParagraph"/>
              <w:ind w:left="107"/>
            </w:pPr>
            <w:r>
              <w:t>7. Запишете данните на видео картата.</w:t>
            </w:r>
          </w:p>
        </w:tc>
        <w:tc>
          <w:tcPr>
            <w:tcW w:w="1414" w:type="dxa"/>
          </w:tcPr>
          <w:p w14:paraId="5C78BBAF" w14:textId="77777777" w:rsidR="00A65DFE" w:rsidRDefault="00A65DFE">
            <w:pPr>
              <w:pStyle w:val="TableParagraph"/>
              <w:rPr>
                <w:rFonts w:ascii="Times New Roman"/>
              </w:rPr>
            </w:pPr>
          </w:p>
        </w:tc>
      </w:tr>
    </w:tbl>
    <w:p w14:paraId="0A9AE469" w14:textId="77777777" w:rsidR="00A65DFE" w:rsidRDefault="00A65DFE">
      <w:pPr>
        <w:rPr>
          <w:b/>
          <w:sz w:val="24"/>
        </w:rPr>
      </w:pPr>
    </w:p>
    <w:p w14:paraId="73394EC8" w14:textId="77777777" w:rsidR="00A65DFE" w:rsidRDefault="00F914DD">
      <w:pPr>
        <w:pStyle w:val="a3"/>
        <w:spacing w:before="181"/>
        <w:ind w:left="112"/>
      </w:pPr>
      <w:r>
        <w:t>Общ брой точки на заданието 23:</w:t>
      </w:r>
    </w:p>
    <w:p w14:paraId="78904929" w14:textId="77777777" w:rsidR="00A65DFE" w:rsidRDefault="00A65DFE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</w:tblGrid>
      <w:tr w:rsidR="00A65DFE" w14:paraId="28D3F0F5" w14:textId="77777777">
        <w:trPr>
          <w:trHeight w:val="299"/>
        </w:trPr>
        <w:tc>
          <w:tcPr>
            <w:tcW w:w="939" w:type="dxa"/>
          </w:tcPr>
          <w:p w14:paraId="5253A97F" w14:textId="77777777" w:rsidR="00A65DFE" w:rsidRDefault="00F914D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480" w:type="dxa"/>
            <w:shd w:val="clear" w:color="auto" w:fill="FAE3D4"/>
          </w:tcPr>
          <w:p w14:paraId="6E9A53DC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23</w:t>
            </w:r>
          </w:p>
        </w:tc>
        <w:tc>
          <w:tcPr>
            <w:tcW w:w="480" w:type="dxa"/>
            <w:shd w:val="clear" w:color="auto" w:fill="FAE3D4"/>
          </w:tcPr>
          <w:p w14:paraId="31902040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22</w:t>
            </w:r>
          </w:p>
        </w:tc>
        <w:tc>
          <w:tcPr>
            <w:tcW w:w="480" w:type="dxa"/>
            <w:shd w:val="clear" w:color="auto" w:fill="FAE3D4"/>
          </w:tcPr>
          <w:p w14:paraId="0131FE83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21</w:t>
            </w:r>
          </w:p>
        </w:tc>
        <w:tc>
          <w:tcPr>
            <w:tcW w:w="481" w:type="dxa"/>
            <w:shd w:val="clear" w:color="auto" w:fill="FAE3D4"/>
          </w:tcPr>
          <w:p w14:paraId="75FD9119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20</w:t>
            </w:r>
          </w:p>
        </w:tc>
        <w:tc>
          <w:tcPr>
            <w:tcW w:w="480" w:type="dxa"/>
            <w:shd w:val="clear" w:color="auto" w:fill="D9E1F3"/>
          </w:tcPr>
          <w:p w14:paraId="1BB45E0D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19</w:t>
            </w:r>
          </w:p>
        </w:tc>
        <w:tc>
          <w:tcPr>
            <w:tcW w:w="480" w:type="dxa"/>
            <w:shd w:val="clear" w:color="auto" w:fill="D9E1F3"/>
          </w:tcPr>
          <w:p w14:paraId="7188E260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18</w:t>
            </w:r>
          </w:p>
        </w:tc>
        <w:tc>
          <w:tcPr>
            <w:tcW w:w="480" w:type="dxa"/>
            <w:shd w:val="clear" w:color="auto" w:fill="D9E1F3"/>
          </w:tcPr>
          <w:p w14:paraId="2B616BEC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17</w:t>
            </w:r>
          </w:p>
        </w:tc>
        <w:tc>
          <w:tcPr>
            <w:tcW w:w="480" w:type="dxa"/>
            <w:shd w:val="clear" w:color="auto" w:fill="D9E1F3"/>
          </w:tcPr>
          <w:p w14:paraId="5375F7B4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16</w:t>
            </w:r>
          </w:p>
        </w:tc>
        <w:tc>
          <w:tcPr>
            <w:tcW w:w="480" w:type="dxa"/>
            <w:shd w:val="clear" w:color="auto" w:fill="E1EED9"/>
          </w:tcPr>
          <w:p w14:paraId="6FAC8C5B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15</w:t>
            </w:r>
          </w:p>
        </w:tc>
        <w:tc>
          <w:tcPr>
            <w:tcW w:w="480" w:type="dxa"/>
            <w:shd w:val="clear" w:color="auto" w:fill="E1EED9"/>
          </w:tcPr>
          <w:p w14:paraId="49916257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14</w:t>
            </w:r>
          </w:p>
        </w:tc>
        <w:tc>
          <w:tcPr>
            <w:tcW w:w="480" w:type="dxa"/>
            <w:shd w:val="clear" w:color="auto" w:fill="E1EED9"/>
          </w:tcPr>
          <w:p w14:paraId="69767101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13</w:t>
            </w:r>
          </w:p>
        </w:tc>
        <w:tc>
          <w:tcPr>
            <w:tcW w:w="480" w:type="dxa"/>
            <w:shd w:val="clear" w:color="auto" w:fill="E1EED9"/>
          </w:tcPr>
          <w:p w14:paraId="7FDA258D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12</w:t>
            </w:r>
          </w:p>
        </w:tc>
        <w:tc>
          <w:tcPr>
            <w:tcW w:w="480" w:type="dxa"/>
            <w:shd w:val="clear" w:color="auto" w:fill="D0CECE"/>
          </w:tcPr>
          <w:p w14:paraId="6EDF8B87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11</w:t>
            </w:r>
          </w:p>
        </w:tc>
        <w:tc>
          <w:tcPr>
            <w:tcW w:w="481" w:type="dxa"/>
            <w:shd w:val="clear" w:color="auto" w:fill="D0CECE"/>
          </w:tcPr>
          <w:p w14:paraId="10F8BD3F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10</w:t>
            </w:r>
          </w:p>
        </w:tc>
        <w:tc>
          <w:tcPr>
            <w:tcW w:w="480" w:type="dxa"/>
            <w:shd w:val="clear" w:color="auto" w:fill="D0CECE"/>
          </w:tcPr>
          <w:p w14:paraId="3180CF76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9</w:t>
            </w:r>
          </w:p>
        </w:tc>
        <w:tc>
          <w:tcPr>
            <w:tcW w:w="480" w:type="dxa"/>
            <w:shd w:val="clear" w:color="auto" w:fill="D0CECE"/>
          </w:tcPr>
          <w:p w14:paraId="35A3B6D6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8</w:t>
            </w:r>
          </w:p>
        </w:tc>
        <w:tc>
          <w:tcPr>
            <w:tcW w:w="480" w:type="dxa"/>
            <w:shd w:val="clear" w:color="auto" w:fill="D0CECE"/>
          </w:tcPr>
          <w:p w14:paraId="64AA08D4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7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4343"/>
          </w:tcPr>
          <w:p w14:paraId="6A21AC17" w14:textId="77777777" w:rsidR="00A65DFE" w:rsidRDefault="00F914DD">
            <w:pPr>
              <w:pStyle w:val="TableParagraph"/>
              <w:spacing w:before="30" w:line="249" w:lineRule="exact"/>
              <w:ind w:right="92"/>
              <w:jc w:val="right"/>
            </w:pPr>
            <w:r>
              <w:t>6</w:t>
            </w:r>
          </w:p>
        </w:tc>
      </w:tr>
      <w:tr w:rsidR="00A65DFE" w14:paraId="35C9AFFD" w14:textId="77777777">
        <w:trPr>
          <w:trHeight w:val="299"/>
        </w:trPr>
        <w:tc>
          <w:tcPr>
            <w:tcW w:w="939" w:type="dxa"/>
          </w:tcPr>
          <w:p w14:paraId="65CFB17B" w14:textId="77777777" w:rsidR="00A65DFE" w:rsidRDefault="00F914DD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480" w:type="dxa"/>
            <w:shd w:val="clear" w:color="auto" w:fill="FAE3D4"/>
          </w:tcPr>
          <w:p w14:paraId="6BD8AAA6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6</w:t>
            </w:r>
          </w:p>
        </w:tc>
        <w:tc>
          <w:tcPr>
            <w:tcW w:w="480" w:type="dxa"/>
            <w:shd w:val="clear" w:color="auto" w:fill="FAE3D4"/>
          </w:tcPr>
          <w:p w14:paraId="7217A2E1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6</w:t>
            </w:r>
          </w:p>
        </w:tc>
        <w:tc>
          <w:tcPr>
            <w:tcW w:w="480" w:type="dxa"/>
            <w:shd w:val="clear" w:color="auto" w:fill="FAE3D4"/>
          </w:tcPr>
          <w:p w14:paraId="0FD08641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6</w:t>
            </w:r>
          </w:p>
        </w:tc>
        <w:tc>
          <w:tcPr>
            <w:tcW w:w="481" w:type="dxa"/>
            <w:shd w:val="clear" w:color="auto" w:fill="FAE3D4"/>
          </w:tcPr>
          <w:p w14:paraId="4DBB3079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5</w:t>
            </w:r>
          </w:p>
        </w:tc>
        <w:tc>
          <w:tcPr>
            <w:tcW w:w="480" w:type="dxa"/>
            <w:shd w:val="clear" w:color="auto" w:fill="D9E1F3"/>
          </w:tcPr>
          <w:p w14:paraId="213F6907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5</w:t>
            </w:r>
          </w:p>
        </w:tc>
        <w:tc>
          <w:tcPr>
            <w:tcW w:w="480" w:type="dxa"/>
            <w:shd w:val="clear" w:color="auto" w:fill="D9E1F3"/>
          </w:tcPr>
          <w:p w14:paraId="18ACE792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5</w:t>
            </w:r>
          </w:p>
        </w:tc>
        <w:tc>
          <w:tcPr>
            <w:tcW w:w="480" w:type="dxa"/>
            <w:shd w:val="clear" w:color="auto" w:fill="D9E1F3"/>
          </w:tcPr>
          <w:p w14:paraId="3C3C7E17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5</w:t>
            </w:r>
          </w:p>
        </w:tc>
        <w:tc>
          <w:tcPr>
            <w:tcW w:w="480" w:type="dxa"/>
            <w:shd w:val="clear" w:color="auto" w:fill="D9E1F3"/>
          </w:tcPr>
          <w:p w14:paraId="77BE1F14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5</w:t>
            </w:r>
          </w:p>
        </w:tc>
        <w:tc>
          <w:tcPr>
            <w:tcW w:w="480" w:type="dxa"/>
            <w:shd w:val="clear" w:color="auto" w:fill="E1EED9"/>
          </w:tcPr>
          <w:p w14:paraId="53BB4397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480" w:type="dxa"/>
            <w:shd w:val="clear" w:color="auto" w:fill="E1EED9"/>
          </w:tcPr>
          <w:p w14:paraId="521CE57A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480" w:type="dxa"/>
            <w:shd w:val="clear" w:color="auto" w:fill="E1EED9"/>
          </w:tcPr>
          <w:p w14:paraId="399C4932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480" w:type="dxa"/>
            <w:shd w:val="clear" w:color="auto" w:fill="E1EED9"/>
          </w:tcPr>
          <w:p w14:paraId="3BB0CEC4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480" w:type="dxa"/>
            <w:shd w:val="clear" w:color="auto" w:fill="D0CECE"/>
          </w:tcPr>
          <w:p w14:paraId="08F9199C" w14:textId="77777777" w:rsidR="00A65DFE" w:rsidRDefault="00F914DD">
            <w:pPr>
              <w:pStyle w:val="TableParagraph"/>
              <w:spacing w:before="30"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481" w:type="dxa"/>
            <w:shd w:val="clear" w:color="auto" w:fill="D0CECE"/>
          </w:tcPr>
          <w:p w14:paraId="5758386F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4</w:t>
            </w:r>
          </w:p>
        </w:tc>
        <w:tc>
          <w:tcPr>
            <w:tcW w:w="480" w:type="dxa"/>
            <w:shd w:val="clear" w:color="auto" w:fill="D0CECE"/>
          </w:tcPr>
          <w:p w14:paraId="6E79CE17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3</w:t>
            </w:r>
          </w:p>
        </w:tc>
        <w:tc>
          <w:tcPr>
            <w:tcW w:w="480" w:type="dxa"/>
            <w:shd w:val="clear" w:color="auto" w:fill="D0CECE"/>
          </w:tcPr>
          <w:p w14:paraId="51E44B67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3</w:t>
            </w:r>
          </w:p>
        </w:tc>
        <w:tc>
          <w:tcPr>
            <w:tcW w:w="480" w:type="dxa"/>
            <w:shd w:val="clear" w:color="auto" w:fill="D0CECE"/>
          </w:tcPr>
          <w:p w14:paraId="3E2DA2C8" w14:textId="77777777" w:rsidR="00A65DFE" w:rsidRDefault="00F914DD">
            <w:pPr>
              <w:pStyle w:val="TableParagraph"/>
              <w:spacing w:before="30" w:line="249" w:lineRule="exact"/>
              <w:ind w:right="95"/>
              <w:jc w:val="right"/>
            </w:pPr>
            <w:r>
              <w:t>3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shd w:val="clear" w:color="auto" w:fill="FF4343"/>
          </w:tcPr>
          <w:p w14:paraId="77CAAFDD" w14:textId="77777777" w:rsidR="00A65DFE" w:rsidRDefault="00F914DD">
            <w:pPr>
              <w:pStyle w:val="TableParagraph"/>
              <w:spacing w:before="30" w:line="249" w:lineRule="exact"/>
              <w:ind w:right="92"/>
              <w:jc w:val="right"/>
            </w:pPr>
            <w:r>
              <w:t>2</w:t>
            </w:r>
          </w:p>
        </w:tc>
      </w:tr>
    </w:tbl>
    <w:p w14:paraId="15715CBF" w14:textId="77777777" w:rsidR="00000000" w:rsidRDefault="00F914DD"/>
    <w:sectPr w:rsidR="00000000">
      <w:pgSz w:w="11910" w:h="16840"/>
      <w:pgMar w:top="820" w:right="1020" w:bottom="480" w:left="1020" w:header="0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967B" w14:textId="77777777" w:rsidR="00000000" w:rsidRDefault="00F914DD">
      <w:r>
        <w:separator/>
      </w:r>
    </w:p>
  </w:endnote>
  <w:endnote w:type="continuationSeparator" w:id="0">
    <w:p w14:paraId="66CCDB7B" w14:textId="77777777" w:rsidR="00000000" w:rsidRDefault="00F9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7CB1" w14:textId="77777777" w:rsidR="00A65DFE" w:rsidRDefault="00F914DD">
    <w:pPr>
      <w:pStyle w:val="a3"/>
      <w:spacing w:line="14" w:lineRule="auto"/>
      <w:rPr>
        <w:b w:val="0"/>
        <w:sz w:val="20"/>
      </w:rPr>
    </w:pPr>
    <w:r>
      <w:pict w14:anchorId="23E856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15.85pt;width:9.6pt;height:13.05pt;z-index:-251658752;mso-position-horizontal-relative:page;mso-position-vertical-relative:page" filled="f" stroked="f">
          <v:textbox inset="0,0,0,0">
            <w:txbxContent>
              <w:p w14:paraId="2341B695" w14:textId="77777777" w:rsidR="00A65DFE" w:rsidRDefault="00F914DD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27E6" w14:textId="77777777" w:rsidR="00000000" w:rsidRDefault="00F914DD">
      <w:r>
        <w:separator/>
      </w:r>
    </w:p>
  </w:footnote>
  <w:footnote w:type="continuationSeparator" w:id="0">
    <w:p w14:paraId="3AE628D4" w14:textId="77777777" w:rsidR="00000000" w:rsidRDefault="00F9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BDB"/>
    <w:multiLevelType w:val="hybridMultilevel"/>
    <w:tmpl w:val="3F7E12E6"/>
    <w:lvl w:ilvl="0" w:tplc="4FF02D76">
      <w:numFmt w:val="bullet"/>
      <w:lvlText w:val=""/>
      <w:lvlJc w:val="left"/>
      <w:pPr>
        <w:ind w:left="110" w:hanging="243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8968C370">
      <w:numFmt w:val="bullet"/>
      <w:lvlText w:val="•"/>
      <w:lvlJc w:val="left"/>
      <w:pPr>
        <w:ind w:left="560" w:hanging="243"/>
      </w:pPr>
      <w:rPr>
        <w:rFonts w:hint="default"/>
        <w:lang w:val="bg-BG" w:eastAsia="bg-BG" w:bidi="bg-BG"/>
      </w:rPr>
    </w:lvl>
    <w:lvl w:ilvl="2" w:tplc="49FE14E0">
      <w:numFmt w:val="bullet"/>
      <w:lvlText w:val="•"/>
      <w:lvlJc w:val="left"/>
      <w:pPr>
        <w:ind w:left="1000" w:hanging="243"/>
      </w:pPr>
      <w:rPr>
        <w:rFonts w:hint="default"/>
        <w:lang w:val="bg-BG" w:eastAsia="bg-BG" w:bidi="bg-BG"/>
      </w:rPr>
    </w:lvl>
    <w:lvl w:ilvl="3" w:tplc="323A20AE">
      <w:numFmt w:val="bullet"/>
      <w:lvlText w:val="•"/>
      <w:lvlJc w:val="left"/>
      <w:pPr>
        <w:ind w:left="1440" w:hanging="243"/>
      </w:pPr>
      <w:rPr>
        <w:rFonts w:hint="default"/>
        <w:lang w:val="bg-BG" w:eastAsia="bg-BG" w:bidi="bg-BG"/>
      </w:rPr>
    </w:lvl>
    <w:lvl w:ilvl="4" w:tplc="3BF237E6">
      <w:numFmt w:val="bullet"/>
      <w:lvlText w:val="•"/>
      <w:lvlJc w:val="left"/>
      <w:pPr>
        <w:ind w:left="1880" w:hanging="243"/>
      </w:pPr>
      <w:rPr>
        <w:rFonts w:hint="default"/>
        <w:lang w:val="bg-BG" w:eastAsia="bg-BG" w:bidi="bg-BG"/>
      </w:rPr>
    </w:lvl>
    <w:lvl w:ilvl="5" w:tplc="CDEC81CE">
      <w:numFmt w:val="bullet"/>
      <w:lvlText w:val="•"/>
      <w:lvlJc w:val="left"/>
      <w:pPr>
        <w:ind w:left="2321" w:hanging="243"/>
      </w:pPr>
      <w:rPr>
        <w:rFonts w:hint="default"/>
        <w:lang w:val="bg-BG" w:eastAsia="bg-BG" w:bidi="bg-BG"/>
      </w:rPr>
    </w:lvl>
    <w:lvl w:ilvl="6" w:tplc="5098475C">
      <w:numFmt w:val="bullet"/>
      <w:lvlText w:val="•"/>
      <w:lvlJc w:val="left"/>
      <w:pPr>
        <w:ind w:left="2761" w:hanging="243"/>
      </w:pPr>
      <w:rPr>
        <w:rFonts w:hint="default"/>
        <w:lang w:val="bg-BG" w:eastAsia="bg-BG" w:bidi="bg-BG"/>
      </w:rPr>
    </w:lvl>
    <w:lvl w:ilvl="7" w:tplc="22964ADA">
      <w:numFmt w:val="bullet"/>
      <w:lvlText w:val="•"/>
      <w:lvlJc w:val="left"/>
      <w:pPr>
        <w:ind w:left="3201" w:hanging="243"/>
      </w:pPr>
      <w:rPr>
        <w:rFonts w:hint="default"/>
        <w:lang w:val="bg-BG" w:eastAsia="bg-BG" w:bidi="bg-BG"/>
      </w:rPr>
    </w:lvl>
    <w:lvl w:ilvl="8" w:tplc="E98094FC">
      <w:numFmt w:val="bullet"/>
      <w:lvlText w:val="•"/>
      <w:lvlJc w:val="left"/>
      <w:pPr>
        <w:ind w:left="3641" w:hanging="243"/>
      </w:pPr>
      <w:rPr>
        <w:rFonts w:hint="default"/>
        <w:lang w:val="bg-BG" w:eastAsia="bg-BG" w:bidi="bg-BG"/>
      </w:rPr>
    </w:lvl>
  </w:abstractNum>
  <w:abstractNum w:abstractNumId="1" w15:restartNumberingAfterBreak="0">
    <w:nsid w:val="2A292C98"/>
    <w:multiLevelType w:val="hybridMultilevel"/>
    <w:tmpl w:val="E3966FE6"/>
    <w:lvl w:ilvl="0" w:tplc="5D9C9DEC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DBEEBE40">
      <w:numFmt w:val="bullet"/>
      <w:lvlText w:val="•"/>
      <w:lvlJc w:val="left"/>
      <w:pPr>
        <w:ind w:left="560" w:hanging="312"/>
      </w:pPr>
      <w:rPr>
        <w:rFonts w:hint="default"/>
        <w:lang w:val="bg-BG" w:eastAsia="bg-BG" w:bidi="bg-BG"/>
      </w:rPr>
    </w:lvl>
    <w:lvl w:ilvl="2" w:tplc="1C94BF1A">
      <w:numFmt w:val="bullet"/>
      <w:lvlText w:val="•"/>
      <w:lvlJc w:val="left"/>
      <w:pPr>
        <w:ind w:left="1000" w:hanging="312"/>
      </w:pPr>
      <w:rPr>
        <w:rFonts w:hint="default"/>
        <w:lang w:val="bg-BG" w:eastAsia="bg-BG" w:bidi="bg-BG"/>
      </w:rPr>
    </w:lvl>
    <w:lvl w:ilvl="3" w:tplc="BB9E454A">
      <w:numFmt w:val="bullet"/>
      <w:lvlText w:val="•"/>
      <w:lvlJc w:val="left"/>
      <w:pPr>
        <w:ind w:left="1440" w:hanging="312"/>
      </w:pPr>
      <w:rPr>
        <w:rFonts w:hint="default"/>
        <w:lang w:val="bg-BG" w:eastAsia="bg-BG" w:bidi="bg-BG"/>
      </w:rPr>
    </w:lvl>
    <w:lvl w:ilvl="4" w:tplc="91C81718">
      <w:numFmt w:val="bullet"/>
      <w:lvlText w:val="•"/>
      <w:lvlJc w:val="left"/>
      <w:pPr>
        <w:ind w:left="1880" w:hanging="312"/>
      </w:pPr>
      <w:rPr>
        <w:rFonts w:hint="default"/>
        <w:lang w:val="bg-BG" w:eastAsia="bg-BG" w:bidi="bg-BG"/>
      </w:rPr>
    </w:lvl>
    <w:lvl w:ilvl="5" w:tplc="4ABC95F0">
      <w:numFmt w:val="bullet"/>
      <w:lvlText w:val="•"/>
      <w:lvlJc w:val="left"/>
      <w:pPr>
        <w:ind w:left="2321" w:hanging="312"/>
      </w:pPr>
      <w:rPr>
        <w:rFonts w:hint="default"/>
        <w:lang w:val="bg-BG" w:eastAsia="bg-BG" w:bidi="bg-BG"/>
      </w:rPr>
    </w:lvl>
    <w:lvl w:ilvl="6" w:tplc="BA7A50F0">
      <w:numFmt w:val="bullet"/>
      <w:lvlText w:val="•"/>
      <w:lvlJc w:val="left"/>
      <w:pPr>
        <w:ind w:left="2761" w:hanging="312"/>
      </w:pPr>
      <w:rPr>
        <w:rFonts w:hint="default"/>
        <w:lang w:val="bg-BG" w:eastAsia="bg-BG" w:bidi="bg-BG"/>
      </w:rPr>
    </w:lvl>
    <w:lvl w:ilvl="7" w:tplc="69A8D292">
      <w:numFmt w:val="bullet"/>
      <w:lvlText w:val="•"/>
      <w:lvlJc w:val="left"/>
      <w:pPr>
        <w:ind w:left="3201" w:hanging="312"/>
      </w:pPr>
      <w:rPr>
        <w:rFonts w:hint="default"/>
        <w:lang w:val="bg-BG" w:eastAsia="bg-BG" w:bidi="bg-BG"/>
      </w:rPr>
    </w:lvl>
    <w:lvl w:ilvl="8" w:tplc="E838623C">
      <w:numFmt w:val="bullet"/>
      <w:lvlText w:val="•"/>
      <w:lvlJc w:val="left"/>
      <w:pPr>
        <w:ind w:left="3641" w:hanging="312"/>
      </w:pPr>
      <w:rPr>
        <w:rFonts w:hint="default"/>
        <w:lang w:val="bg-BG" w:eastAsia="bg-BG" w:bidi="bg-BG"/>
      </w:rPr>
    </w:lvl>
  </w:abstractNum>
  <w:abstractNum w:abstractNumId="2" w15:restartNumberingAfterBreak="0">
    <w:nsid w:val="60747B16"/>
    <w:multiLevelType w:val="hybridMultilevel"/>
    <w:tmpl w:val="A3881BE4"/>
    <w:lvl w:ilvl="0" w:tplc="4D1465DE">
      <w:numFmt w:val="bullet"/>
      <w:lvlText w:val=""/>
      <w:lvlJc w:val="left"/>
      <w:pPr>
        <w:ind w:left="353" w:hanging="243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7C5C4B1A">
      <w:numFmt w:val="bullet"/>
      <w:lvlText w:val="•"/>
      <w:lvlJc w:val="left"/>
      <w:pPr>
        <w:ind w:left="776" w:hanging="243"/>
      </w:pPr>
      <w:rPr>
        <w:rFonts w:hint="default"/>
        <w:lang w:val="bg-BG" w:eastAsia="bg-BG" w:bidi="bg-BG"/>
      </w:rPr>
    </w:lvl>
    <w:lvl w:ilvl="2" w:tplc="7FFA12BC">
      <w:numFmt w:val="bullet"/>
      <w:lvlText w:val="•"/>
      <w:lvlJc w:val="left"/>
      <w:pPr>
        <w:ind w:left="1192" w:hanging="243"/>
      </w:pPr>
      <w:rPr>
        <w:rFonts w:hint="default"/>
        <w:lang w:val="bg-BG" w:eastAsia="bg-BG" w:bidi="bg-BG"/>
      </w:rPr>
    </w:lvl>
    <w:lvl w:ilvl="3" w:tplc="2544077E">
      <w:numFmt w:val="bullet"/>
      <w:lvlText w:val="•"/>
      <w:lvlJc w:val="left"/>
      <w:pPr>
        <w:ind w:left="1608" w:hanging="243"/>
      </w:pPr>
      <w:rPr>
        <w:rFonts w:hint="default"/>
        <w:lang w:val="bg-BG" w:eastAsia="bg-BG" w:bidi="bg-BG"/>
      </w:rPr>
    </w:lvl>
    <w:lvl w:ilvl="4" w:tplc="D45C8BA0">
      <w:numFmt w:val="bullet"/>
      <w:lvlText w:val="•"/>
      <w:lvlJc w:val="left"/>
      <w:pPr>
        <w:ind w:left="2024" w:hanging="243"/>
      </w:pPr>
      <w:rPr>
        <w:rFonts w:hint="default"/>
        <w:lang w:val="bg-BG" w:eastAsia="bg-BG" w:bidi="bg-BG"/>
      </w:rPr>
    </w:lvl>
    <w:lvl w:ilvl="5" w:tplc="20223BD2">
      <w:numFmt w:val="bullet"/>
      <w:lvlText w:val="•"/>
      <w:lvlJc w:val="left"/>
      <w:pPr>
        <w:ind w:left="2441" w:hanging="243"/>
      </w:pPr>
      <w:rPr>
        <w:rFonts w:hint="default"/>
        <w:lang w:val="bg-BG" w:eastAsia="bg-BG" w:bidi="bg-BG"/>
      </w:rPr>
    </w:lvl>
    <w:lvl w:ilvl="6" w:tplc="63702FBE">
      <w:numFmt w:val="bullet"/>
      <w:lvlText w:val="•"/>
      <w:lvlJc w:val="left"/>
      <w:pPr>
        <w:ind w:left="2857" w:hanging="243"/>
      </w:pPr>
      <w:rPr>
        <w:rFonts w:hint="default"/>
        <w:lang w:val="bg-BG" w:eastAsia="bg-BG" w:bidi="bg-BG"/>
      </w:rPr>
    </w:lvl>
    <w:lvl w:ilvl="7" w:tplc="07F233BA">
      <w:numFmt w:val="bullet"/>
      <w:lvlText w:val="•"/>
      <w:lvlJc w:val="left"/>
      <w:pPr>
        <w:ind w:left="3273" w:hanging="243"/>
      </w:pPr>
      <w:rPr>
        <w:rFonts w:hint="default"/>
        <w:lang w:val="bg-BG" w:eastAsia="bg-BG" w:bidi="bg-BG"/>
      </w:rPr>
    </w:lvl>
    <w:lvl w:ilvl="8" w:tplc="E6D86CDA">
      <w:numFmt w:val="bullet"/>
      <w:lvlText w:val="•"/>
      <w:lvlJc w:val="left"/>
      <w:pPr>
        <w:ind w:left="3689" w:hanging="243"/>
      </w:pPr>
      <w:rPr>
        <w:rFonts w:hint="default"/>
        <w:lang w:val="bg-BG" w:eastAsia="bg-BG" w:bidi="bg-BG"/>
      </w:rPr>
    </w:lvl>
  </w:abstractNum>
  <w:abstractNum w:abstractNumId="3" w15:restartNumberingAfterBreak="0">
    <w:nsid w:val="7FD153EE"/>
    <w:multiLevelType w:val="hybridMultilevel"/>
    <w:tmpl w:val="1654ECBC"/>
    <w:lvl w:ilvl="0" w:tplc="8E689EFE">
      <w:numFmt w:val="bullet"/>
      <w:lvlText w:val=""/>
      <w:lvlJc w:val="left"/>
      <w:pPr>
        <w:ind w:left="110" w:hanging="262"/>
      </w:pPr>
      <w:rPr>
        <w:rFonts w:ascii="Symbol" w:eastAsia="Symbol" w:hAnsi="Symbol" w:cs="Symbol" w:hint="default"/>
        <w:w w:val="100"/>
        <w:sz w:val="22"/>
        <w:szCs w:val="22"/>
        <w:lang w:val="bg-BG" w:eastAsia="bg-BG" w:bidi="bg-BG"/>
      </w:rPr>
    </w:lvl>
    <w:lvl w:ilvl="1" w:tplc="F0EC171C">
      <w:numFmt w:val="bullet"/>
      <w:lvlText w:val="•"/>
      <w:lvlJc w:val="left"/>
      <w:pPr>
        <w:ind w:left="560" w:hanging="262"/>
      </w:pPr>
      <w:rPr>
        <w:rFonts w:hint="default"/>
        <w:lang w:val="bg-BG" w:eastAsia="bg-BG" w:bidi="bg-BG"/>
      </w:rPr>
    </w:lvl>
    <w:lvl w:ilvl="2" w:tplc="D50A7CB6">
      <w:numFmt w:val="bullet"/>
      <w:lvlText w:val="•"/>
      <w:lvlJc w:val="left"/>
      <w:pPr>
        <w:ind w:left="1000" w:hanging="262"/>
      </w:pPr>
      <w:rPr>
        <w:rFonts w:hint="default"/>
        <w:lang w:val="bg-BG" w:eastAsia="bg-BG" w:bidi="bg-BG"/>
      </w:rPr>
    </w:lvl>
    <w:lvl w:ilvl="3" w:tplc="F4087812">
      <w:numFmt w:val="bullet"/>
      <w:lvlText w:val="•"/>
      <w:lvlJc w:val="left"/>
      <w:pPr>
        <w:ind w:left="1440" w:hanging="262"/>
      </w:pPr>
      <w:rPr>
        <w:rFonts w:hint="default"/>
        <w:lang w:val="bg-BG" w:eastAsia="bg-BG" w:bidi="bg-BG"/>
      </w:rPr>
    </w:lvl>
    <w:lvl w:ilvl="4" w:tplc="DE261B68">
      <w:numFmt w:val="bullet"/>
      <w:lvlText w:val="•"/>
      <w:lvlJc w:val="left"/>
      <w:pPr>
        <w:ind w:left="1880" w:hanging="262"/>
      </w:pPr>
      <w:rPr>
        <w:rFonts w:hint="default"/>
        <w:lang w:val="bg-BG" w:eastAsia="bg-BG" w:bidi="bg-BG"/>
      </w:rPr>
    </w:lvl>
    <w:lvl w:ilvl="5" w:tplc="C09A899A">
      <w:numFmt w:val="bullet"/>
      <w:lvlText w:val="•"/>
      <w:lvlJc w:val="left"/>
      <w:pPr>
        <w:ind w:left="2321" w:hanging="262"/>
      </w:pPr>
      <w:rPr>
        <w:rFonts w:hint="default"/>
        <w:lang w:val="bg-BG" w:eastAsia="bg-BG" w:bidi="bg-BG"/>
      </w:rPr>
    </w:lvl>
    <w:lvl w:ilvl="6" w:tplc="3FFE679C">
      <w:numFmt w:val="bullet"/>
      <w:lvlText w:val="•"/>
      <w:lvlJc w:val="left"/>
      <w:pPr>
        <w:ind w:left="2761" w:hanging="262"/>
      </w:pPr>
      <w:rPr>
        <w:rFonts w:hint="default"/>
        <w:lang w:val="bg-BG" w:eastAsia="bg-BG" w:bidi="bg-BG"/>
      </w:rPr>
    </w:lvl>
    <w:lvl w:ilvl="7" w:tplc="2FF8A696">
      <w:numFmt w:val="bullet"/>
      <w:lvlText w:val="•"/>
      <w:lvlJc w:val="left"/>
      <w:pPr>
        <w:ind w:left="3201" w:hanging="262"/>
      </w:pPr>
      <w:rPr>
        <w:rFonts w:hint="default"/>
        <w:lang w:val="bg-BG" w:eastAsia="bg-BG" w:bidi="bg-BG"/>
      </w:rPr>
    </w:lvl>
    <w:lvl w:ilvl="8" w:tplc="568A7B64">
      <w:numFmt w:val="bullet"/>
      <w:lvlText w:val="•"/>
      <w:lvlJc w:val="left"/>
      <w:pPr>
        <w:ind w:left="3641" w:hanging="262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FE"/>
    <w:rsid w:val="0023525F"/>
    <w:rsid w:val="00A65DFE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A261"/>
  <w15:docId w15:val="{91DFB861-48A7-4686-9B8B-7B10F28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bg-BG" w:eastAsia="bg-BG" w:bidi="bg-BG"/>
    </w:rPr>
  </w:style>
  <w:style w:type="paragraph" w:styleId="1">
    <w:name w:val="heading 1"/>
    <w:basedOn w:val="a"/>
    <w:uiPriority w:val="9"/>
    <w:qFormat/>
    <w:pPr>
      <w:spacing w:before="33"/>
      <w:ind w:righ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Велячка</dc:creator>
  <cp:lastModifiedBy>Надежда Манчевска</cp:lastModifiedBy>
  <cp:revision>2</cp:revision>
  <dcterms:created xsi:type="dcterms:W3CDTF">2020-12-09T13:10:00Z</dcterms:created>
  <dcterms:modified xsi:type="dcterms:W3CDTF">2020-12-09T15:13:00Z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