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D5" w:rsidRDefault="00B67BD5" w:rsidP="00B67BD5">
      <w:pPr>
        <w:shd w:val="clear" w:color="auto" w:fill="FFFFFF"/>
        <w:spacing w:line="495" w:lineRule="atLeast"/>
        <w:jc w:val="center"/>
        <w:outlineLvl w:val="0"/>
        <w:rPr>
          <w:b/>
          <w:color w:val="222222"/>
          <w:spacing w:val="-15"/>
          <w:kern w:val="36"/>
          <w:sz w:val="26"/>
          <w:szCs w:val="26"/>
          <w:lang w:val="en-US"/>
        </w:rPr>
      </w:pPr>
      <w:r w:rsidRPr="00B67BD5">
        <w:rPr>
          <w:b/>
          <w:color w:val="222222"/>
          <w:spacing w:val="-15"/>
          <w:kern w:val="36"/>
          <w:sz w:val="26"/>
          <w:szCs w:val="26"/>
        </w:rPr>
        <w:t>Критерии за оценяване на проект "Създаване на уеб сайт" - 8 клас</w:t>
      </w:r>
    </w:p>
    <w:p w:rsidR="00B67BD5" w:rsidRPr="00B67BD5" w:rsidRDefault="00B67BD5" w:rsidP="00B67BD5">
      <w:pPr>
        <w:shd w:val="clear" w:color="auto" w:fill="FFFFFF"/>
        <w:spacing w:line="495" w:lineRule="atLeast"/>
        <w:jc w:val="center"/>
        <w:outlineLvl w:val="0"/>
        <w:rPr>
          <w:b/>
          <w:color w:val="222222"/>
          <w:spacing w:val="-15"/>
          <w:kern w:val="36"/>
          <w:sz w:val="26"/>
          <w:szCs w:val="26"/>
          <w:lang w:val="en-US"/>
        </w:rPr>
      </w:pPr>
    </w:p>
    <w:p w:rsidR="00B67BD5" w:rsidRPr="0070775B" w:rsidRDefault="00B67BD5" w:rsidP="00B67BD5">
      <w:pPr>
        <w:shd w:val="clear" w:color="auto" w:fill="FFFFFF"/>
        <w:spacing w:line="300" w:lineRule="atLeast"/>
        <w:rPr>
          <w:color w:val="111111"/>
          <w:lang w:val="en-US"/>
        </w:rPr>
      </w:pPr>
      <w:r>
        <w:rPr>
          <w:color w:val="111111"/>
        </w:rPr>
        <w:t>Основни показатели при оценяване и максимален брой точки по тях:</w:t>
      </w:r>
      <w:r>
        <w:rPr>
          <w:color w:val="111111"/>
        </w:rPr>
        <w:br/>
      </w:r>
      <w:r>
        <w:rPr>
          <w:b/>
          <w:bCs/>
          <w:color w:val="111111"/>
        </w:rPr>
        <w:t>1.</w:t>
      </w:r>
      <w:r>
        <w:rPr>
          <w:color w:val="111111"/>
        </w:rPr>
        <w:t> Съдържа минимум 5 страници - </w:t>
      </w:r>
      <w:r>
        <w:rPr>
          <w:b/>
          <w:bCs/>
          <w:color w:val="111111"/>
        </w:rPr>
        <w:t>5 т</w:t>
      </w:r>
      <w:r>
        <w:rPr>
          <w:b/>
          <w:bCs/>
          <w:color w:val="111111"/>
          <w:lang w:val="en-US"/>
        </w:rPr>
        <w:t>.</w:t>
      </w:r>
      <w:r>
        <w:rPr>
          <w:color w:val="111111"/>
        </w:rPr>
        <w:br/>
      </w:r>
      <w:r>
        <w:rPr>
          <w:b/>
          <w:bCs/>
          <w:color w:val="111111"/>
        </w:rPr>
        <w:t>2.</w:t>
      </w:r>
      <w:r>
        <w:rPr>
          <w:color w:val="111111"/>
        </w:rPr>
        <w:t> Използване на картинки - </w:t>
      </w:r>
      <w:r>
        <w:rPr>
          <w:b/>
          <w:bCs/>
          <w:color w:val="111111"/>
          <w:lang w:val="en-US"/>
        </w:rPr>
        <w:t>2</w:t>
      </w:r>
      <w:r>
        <w:rPr>
          <w:b/>
          <w:bCs/>
          <w:color w:val="111111"/>
        </w:rPr>
        <w:t xml:space="preserve"> т</w:t>
      </w:r>
      <w:r>
        <w:rPr>
          <w:b/>
          <w:bCs/>
          <w:color w:val="111111"/>
          <w:lang w:val="en-US"/>
        </w:rPr>
        <w:t>.</w:t>
      </w:r>
      <w:r>
        <w:rPr>
          <w:color w:val="111111"/>
        </w:rPr>
        <w:br/>
      </w:r>
      <w:r w:rsidR="0070775B">
        <w:rPr>
          <w:b/>
          <w:bCs/>
          <w:color w:val="111111"/>
          <w:lang w:val="en-US"/>
        </w:rPr>
        <w:t>3</w:t>
      </w:r>
      <w:r>
        <w:rPr>
          <w:b/>
          <w:bCs/>
          <w:color w:val="111111"/>
        </w:rPr>
        <w:t>.</w:t>
      </w:r>
      <w:r>
        <w:rPr>
          <w:color w:val="111111"/>
        </w:rPr>
        <w:t> Използване на форматиране на текст и параграфи</w:t>
      </w:r>
      <w:r>
        <w:rPr>
          <w:color w:val="111111"/>
          <w:lang w:val="en-US"/>
        </w:rPr>
        <w:t xml:space="preserve"> </w:t>
      </w:r>
      <w:r w:rsidRPr="00B67BD5">
        <w:rPr>
          <w:b/>
          <w:color w:val="111111"/>
          <w:lang w:val="en-US"/>
        </w:rPr>
        <w:t>2</w:t>
      </w:r>
      <w:r>
        <w:rPr>
          <w:b/>
          <w:bCs/>
          <w:color w:val="111111"/>
        </w:rPr>
        <w:t xml:space="preserve"> т</w:t>
      </w:r>
      <w:proofErr w:type="gramStart"/>
      <w:r>
        <w:rPr>
          <w:b/>
          <w:bCs/>
          <w:color w:val="111111"/>
          <w:lang w:val="en-US"/>
        </w:rPr>
        <w:t>.</w:t>
      </w:r>
      <w:proofErr w:type="gramEnd"/>
      <w:r>
        <w:rPr>
          <w:color w:val="111111"/>
        </w:rPr>
        <w:br/>
      </w:r>
      <w:r w:rsidR="0070775B">
        <w:rPr>
          <w:b/>
          <w:bCs/>
          <w:color w:val="111111"/>
          <w:lang w:val="en-US"/>
        </w:rPr>
        <w:t>4</w:t>
      </w:r>
      <w:r>
        <w:rPr>
          <w:b/>
          <w:bCs/>
          <w:color w:val="111111"/>
        </w:rPr>
        <w:t>.</w:t>
      </w:r>
      <w:r>
        <w:rPr>
          <w:color w:val="111111"/>
        </w:rPr>
        <w:t> Равномерно разпределени картинки и текст - </w:t>
      </w:r>
      <w:r>
        <w:rPr>
          <w:b/>
          <w:bCs/>
          <w:color w:val="111111"/>
          <w:lang w:val="en-US"/>
        </w:rPr>
        <w:t>2</w:t>
      </w:r>
      <w:r>
        <w:rPr>
          <w:b/>
          <w:bCs/>
          <w:color w:val="111111"/>
        </w:rPr>
        <w:t xml:space="preserve"> т</w:t>
      </w:r>
      <w:r>
        <w:rPr>
          <w:b/>
          <w:bCs/>
          <w:color w:val="111111"/>
          <w:lang w:val="en-US"/>
        </w:rPr>
        <w:t>.</w:t>
      </w:r>
      <w:r>
        <w:rPr>
          <w:color w:val="111111"/>
        </w:rPr>
        <w:br/>
      </w:r>
      <w:r w:rsidR="0070775B">
        <w:rPr>
          <w:b/>
          <w:bCs/>
          <w:color w:val="111111"/>
          <w:lang w:val="en-US"/>
        </w:rPr>
        <w:t>5</w:t>
      </w:r>
      <w:r>
        <w:rPr>
          <w:b/>
          <w:bCs/>
          <w:color w:val="111111"/>
        </w:rPr>
        <w:t>.</w:t>
      </w:r>
      <w:r>
        <w:rPr>
          <w:color w:val="111111"/>
        </w:rPr>
        <w:t> Оформен стил за заглавия на страниците - </w:t>
      </w:r>
      <w:r>
        <w:rPr>
          <w:b/>
          <w:bCs/>
          <w:color w:val="111111"/>
          <w:lang w:val="en-US"/>
        </w:rPr>
        <w:t>2</w:t>
      </w:r>
      <w:r>
        <w:rPr>
          <w:b/>
          <w:bCs/>
          <w:color w:val="111111"/>
        </w:rPr>
        <w:t xml:space="preserve"> т</w:t>
      </w:r>
      <w:proofErr w:type="gramStart"/>
      <w:r>
        <w:rPr>
          <w:b/>
          <w:bCs/>
          <w:color w:val="111111"/>
          <w:lang w:val="en-US"/>
        </w:rPr>
        <w:t>.</w:t>
      </w:r>
      <w:proofErr w:type="gramEnd"/>
      <w:r>
        <w:rPr>
          <w:color w:val="111111"/>
        </w:rPr>
        <w:br/>
      </w:r>
      <w:r w:rsidR="0070775B">
        <w:rPr>
          <w:b/>
          <w:bCs/>
          <w:color w:val="111111"/>
          <w:lang w:val="en-US"/>
        </w:rPr>
        <w:t>6</w:t>
      </w:r>
      <w:r>
        <w:rPr>
          <w:b/>
          <w:bCs/>
          <w:color w:val="111111"/>
        </w:rPr>
        <w:t>.</w:t>
      </w:r>
      <w:r>
        <w:rPr>
          <w:color w:val="111111"/>
        </w:rPr>
        <w:t> Сайтът да съдържа данни за контакт - </w:t>
      </w:r>
      <w:r>
        <w:rPr>
          <w:b/>
          <w:bCs/>
          <w:color w:val="111111"/>
          <w:lang w:val="en-US"/>
        </w:rPr>
        <w:t>3</w:t>
      </w:r>
      <w:r>
        <w:rPr>
          <w:b/>
          <w:bCs/>
          <w:color w:val="111111"/>
        </w:rPr>
        <w:t xml:space="preserve"> т</w:t>
      </w:r>
      <w:r>
        <w:rPr>
          <w:b/>
          <w:bCs/>
          <w:color w:val="111111"/>
          <w:lang w:val="en-US"/>
        </w:rPr>
        <w:t>.</w:t>
      </w:r>
      <w:r>
        <w:rPr>
          <w:color w:val="111111"/>
        </w:rPr>
        <w:br/>
      </w:r>
      <w:r w:rsidR="0070775B">
        <w:rPr>
          <w:b/>
          <w:bCs/>
          <w:color w:val="111111"/>
          <w:lang w:val="en-US"/>
        </w:rPr>
        <w:t>7</w:t>
      </w:r>
      <w:r>
        <w:rPr>
          <w:b/>
          <w:bCs/>
          <w:color w:val="111111"/>
        </w:rPr>
        <w:t>.</w:t>
      </w:r>
      <w:r>
        <w:rPr>
          <w:color w:val="111111"/>
        </w:rPr>
        <w:t> Ефекти или обработване на снимките/картинките, обработване на менютата - </w:t>
      </w:r>
      <w:r>
        <w:rPr>
          <w:b/>
          <w:bCs/>
          <w:color w:val="111111"/>
          <w:lang w:val="en-US"/>
        </w:rPr>
        <w:t>2</w:t>
      </w:r>
      <w:r>
        <w:rPr>
          <w:b/>
          <w:bCs/>
          <w:color w:val="111111"/>
        </w:rPr>
        <w:t xml:space="preserve"> т</w:t>
      </w:r>
      <w:proofErr w:type="gramStart"/>
      <w:r>
        <w:rPr>
          <w:b/>
          <w:bCs/>
          <w:color w:val="111111"/>
          <w:lang w:val="en-US"/>
        </w:rPr>
        <w:t>.</w:t>
      </w:r>
      <w:proofErr w:type="gramEnd"/>
      <w:r>
        <w:rPr>
          <w:color w:val="111111"/>
        </w:rPr>
        <w:br/>
      </w:r>
      <w:r w:rsidR="0070775B">
        <w:rPr>
          <w:b/>
          <w:bCs/>
          <w:color w:val="111111"/>
          <w:lang w:val="en-US"/>
        </w:rPr>
        <w:t>8</w:t>
      </w:r>
      <w:r>
        <w:rPr>
          <w:b/>
          <w:bCs/>
          <w:color w:val="111111"/>
        </w:rPr>
        <w:t>.</w:t>
      </w:r>
      <w:r>
        <w:rPr>
          <w:color w:val="111111"/>
        </w:rPr>
        <w:t> Добре подбран фон на страниците - </w:t>
      </w:r>
      <w:r>
        <w:rPr>
          <w:b/>
          <w:bCs/>
          <w:color w:val="111111"/>
          <w:lang w:val="en-US"/>
        </w:rPr>
        <w:t>2</w:t>
      </w:r>
      <w:r>
        <w:rPr>
          <w:b/>
          <w:bCs/>
          <w:color w:val="111111"/>
        </w:rPr>
        <w:t xml:space="preserve"> т</w:t>
      </w:r>
      <w:r>
        <w:rPr>
          <w:b/>
          <w:bCs/>
          <w:color w:val="111111"/>
          <w:lang w:val="en-US"/>
        </w:rPr>
        <w:t>.</w:t>
      </w:r>
      <w:r>
        <w:rPr>
          <w:color w:val="111111"/>
        </w:rPr>
        <w:br/>
      </w:r>
      <w:r w:rsidR="0070775B">
        <w:rPr>
          <w:b/>
          <w:bCs/>
          <w:color w:val="111111"/>
          <w:lang w:val="en-US"/>
        </w:rPr>
        <w:t>9</w:t>
      </w:r>
      <w:r>
        <w:rPr>
          <w:b/>
          <w:bCs/>
          <w:color w:val="111111"/>
        </w:rPr>
        <w:t>.</w:t>
      </w:r>
      <w:r>
        <w:rPr>
          <w:color w:val="111111"/>
        </w:rPr>
        <w:t> </w:t>
      </w:r>
      <w:proofErr w:type="spellStart"/>
      <w:r>
        <w:rPr>
          <w:color w:val="111111"/>
        </w:rPr>
        <w:t>Четимост</w:t>
      </w:r>
      <w:proofErr w:type="spellEnd"/>
      <w:r>
        <w:rPr>
          <w:color w:val="111111"/>
        </w:rPr>
        <w:t xml:space="preserve"> на текста – контраст, размер… - </w:t>
      </w:r>
      <w:r>
        <w:rPr>
          <w:b/>
          <w:bCs/>
          <w:color w:val="111111"/>
          <w:lang w:val="en-US"/>
        </w:rPr>
        <w:t>3</w:t>
      </w:r>
      <w:r>
        <w:rPr>
          <w:b/>
          <w:bCs/>
          <w:color w:val="111111"/>
        </w:rPr>
        <w:t xml:space="preserve"> т</w:t>
      </w:r>
      <w:proofErr w:type="gramStart"/>
      <w:r>
        <w:rPr>
          <w:b/>
          <w:bCs/>
          <w:color w:val="111111"/>
          <w:lang w:val="en-US"/>
        </w:rPr>
        <w:t>.</w:t>
      </w:r>
      <w:proofErr w:type="gramEnd"/>
      <w:r>
        <w:rPr>
          <w:color w:val="111111"/>
        </w:rPr>
        <w:br/>
      </w:r>
      <w:r>
        <w:rPr>
          <w:b/>
          <w:bCs/>
          <w:color w:val="111111"/>
        </w:rPr>
        <w:t>1</w:t>
      </w:r>
      <w:r w:rsidR="0070775B">
        <w:rPr>
          <w:b/>
          <w:bCs/>
          <w:color w:val="111111"/>
          <w:lang w:val="en-US"/>
        </w:rPr>
        <w:t>0</w:t>
      </w:r>
      <w:r>
        <w:rPr>
          <w:b/>
          <w:bCs/>
          <w:color w:val="111111"/>
        </w:rPr>
        <w:t>.</w:t>
      </w:r>
      <w:r>
        <w:rPr>
          <w:color w:val="111111"/>
        </w:rPr>
        <w:t xml:space="preserve"> Разнообразно използване на различни структурни елементи на страницата и различно форматиране на тези елементи /параграф, </w:t>
      </w:r>
      <w:proofErr w:type="spellStart"/>
      <w:r>
        <w:rPr>
          <w:color w:val="111111"/>
        </w:rPr>
        <w:t>параграф</w:t>
      </w:r>
      <w:proofErr w:type="spellEnd"/>
      <w:r>
        <w:rPr>
          <w:color w:val="111111"/>
        </w:rPr>
        <w:t xml:space="preserve"> със заглавие, колонен текст, хипервръзки, параграф с картинка, галерия, </w:t>
      </w:r>
      <w:proofErr w:type="spellStart"/>
      <w:r>
        <w:rPr>
          <w:color w:val="111111"/>
        </w:rPr>
        <w:t>слайдшоу</w:t>
      </w:r>
      <w:proofErr w:type="spellEnd"/>
      <w:r>
        <w:rPr>
          <w:color w:val="111111"/>
        </w:rPr>
        <w:t xml:space="preserve"> и т. н./ - </w:t>
      </w:r>
      <w:r>
        <w:rPr>
          <w:b/>
          <w:bCs/>
          <w:color w:val="111111"/>
          <w:lang w:val="en-US"/>
        </w:rPr>
        <w:t>5</w:t>
      </w:r>
      <w:r>
        <w:rPr>
          <w:b/>
          <w:bCs/>
          <w:color w:val="111111"/>
        </w:rPr>
        <w:t xml:space="preserve"> т</w:t>
      </w:r>
      <w:r>
        <w:rPr>
          <w:b/>
          <w:bCs/>
          <w:color w:val="111111"/>
          <w:lang w:val="en-US"/>
        </w:rPr>
        <w:t>.</w:t>
      </w:r>
      <w:r>
        <w:rPr>
          <w:color w:val="111111"/>
        </w:rPr>
        <w:br/>
      </w:r>
      <w:r>
        <w:rPr>
          <w:b/>
          <w:bCs/>
          <w:color w:val="111111"/>
        </w:rPr>
        <w:t>1</w:t>
      </w:r>
      <w:r w:rsidR="0070775B">
        <w:rPr>
          <w:b/>
          <w:bCs/>
          <w:color w:val="111111"/>
          <w:lang w:val="en-US"/>
        </w:rPr>
        <w:t>1</w:t>
      </w:r>
      <w:r>
        <w:rPr>
          <w:b/>
          <w:bCs/>
          <w:color w:val="111111"/>
        </w:rPr>
        <w:t>.</w:t>
      </w:r>
      <w:r>
        <w:rPr>
          <w:color w:val="111111"/>
        </w:rPr>
        <w:t> Съдържанието на текста да е смислено, тематично ориентирано и правилно записано - </w:t>
      </w:r>
      <w:r>
        <w:rPr>
          <w:b/>
          <w:bCs/>
          <w:color w:val="111111"/>
          <w:lang w:val="en-US"/>
        </w:rPr>
        <w:t>2</w:t>
      </w:r>
      <w:r>
        <w:rPr>
          <w:b/>
          <w:bCs/>
          <w:color w:val="111111"/>
        </w:rPr>
        <w:t xml:space="preserve"> т</w:t>
      </w:r>
      <w:r>
        <w:rPr>
          <w:b/>
          <w:bCs/>
          <w:color w:val="111111"/>
          <w:lang w:val="en-US"/>
        </w:rPr>
        <w:t>.</w:t>
      </w:r>
      <w:r>
        <w:rPr>
          <w:color w:val="111111"/>
        </w:rPr>
        <w:br/>
      </w:r>
      <w:r>
        <w:rPr>
          <w:b/>
          <w:bCs/>
          <w:color w:val="111111"/>
        </w:rPr>
        <w:t>1</w:t>
      </w:r>
      <w:r w:rsidR="0070775B">
        <w:rPr>
          <w:b/>
          <w:bCs/>
          <w:color w:val="111111"/>
          <w:lang w:val="en-US"/>
        </w:rPr>
        <w:t>2</w:t>
      </w:r>
      <w:r>
        <w:rPr>
          <w:b/>
          <w:bCs/>
          <w:color w:val="111111"/>
        </w:rPr>
        <w:t>.</w:t>
      </w:r>
      <w:r>
        <w:rPr>
          <w:color w:val="111111"/>
        </w:rPr>
        <w:t> Ефекти</w:t>
      </w:r>
      <w:r>
        <w:rPr>
          <w:color w:val="111111"/>
        </w:rPr>
        <w:t>вна работа през часове</w:t>
      </w:r>
      <w:bookmarkStart w:id="0" w:name="_GoBack"/>
      <w:bookmarkEnd w:id="0"/>
      <w:r>
        <w:rPr>
          <w:color w:val="111111"/>
        </w:rPr>
        <w:t>те по про</w:t>
      </w:r>
      <w:r>
        <w:rPr>
          <w:color w:val="111111"/>
        </w:rPr>
        <w:t>екта и работа в екип - </w:t>
      </w:r>
      <w:r>
        <w:rPr>
          <w:b/>
          <w:bCs/>
          <w:color w:val="111111"/>
          <w:lang w:val="en-US"/>
        </w:rPr>
        <w:t>5</w:t>
      </w:r>
      <w:r>
        <w:rPr>
          <w:b/>
          <w:bCs/>
          <w:color w:val="111111"/>
        </w:rPr>
        <w:t xml:space="preserve"> т</w:t>
      </w:r>
      <w:r>
        <w:rPr>
          <w:b/>
          <w:bCs/>
          <w:color w:val="111111"/>
          <w:lang w:val="en-US"/>
        </w:rPr>
        <w:t>.</w:t>
      </w:r>
      <w:r>
        <w:rPr>
          <w:color w:val="111111"/>
        </w:rPr>
        <w:br/>
      </w:r>
      <w:r w:rsidRPr="0070775B">
        <w:rPr>
          <w:b/>
          <w:color w:val="111111"/>
        </w:rPr>
        <w:t xml:space="preserve">ОБЩО: </w:t>
      </w:r>
      <w:r w:rsidRPr="0070775B">
        <w:rPr>
          <w:b/>
          <w:color w:val="111111"/>
          <w:lang w:val="en-US"/>
        </w:rPr>
        <w:t>35</w:t>
      </w:r>
      <w:r w:rsidRPr="0070775B">
        <w:rPr>
          <w:b/>
          <w:color w:val="111111"/>
        </w:rPr>
        <w:t xml:space="preserve"> т.</w:t>
      </w:r>
    </w:p>
    <w:p w:rsidR="0070775B" w:rsidRDefault="0070775B" w:rsidP="00B67BD5">
      <w:pPr>
        <w:shd w:val="clear" w:color="auto" w:fill="FFFFFF"/>
        <w:spacing w:line="300" w:lineRule="atLeast"/>
        <w:rPr>
          <w:b/>
          <w:bCs/>
          <w:color w:val="111111"/>
          <w:lang w:val="en-US"/>
        </w:rPr>
      </w:pPr>
    </w:p>
    <w:p w:rsidR="00B67BD5" w:rsidRPr="00B67BD5" w:rsidRDefault="00B67BD5" w:rsidP="00B67BD5">
      <w:pPr>
        <w:shd w:val="clear" w:color="auto" w:fill="FFFFFF"/>
        <w:spacing w:line="300" w:lineRule="atLeast"/>
        <w:rPr>
          <w:color w:val="111111"/>
          <w:lang w:val="en-US"/>
        </w:rPr>
      </w:pPr>
      <w:r>
        <w:rPr>
          <w:b/>
          <w:bCs/>
          <w:color w:val="111111"/>
        </w:rPr>
        <w:t>1</w:t>
      </w:r>
      <w:r w:rsidR="0070775B">
        <w:rPr>
          <w:b/>
          <w:bCs/>
          <w:color w:val="111111"/>
          <w:lang w:val="en-US"/>
        </w:rPr>
        <w:t>3</w:t>
      </w:r>
      <w:r>
        <w:rPr>
          <w:b/>
          <w:bCs/>
          <w:color w:val="111111"/>
        </w:rPr>
        <w:t>.</w:t>
      </w:r>
      <w:r>
        <w:rPr>
          <w:color w:val="111111"/>
        </w:rPr>
        <w:t> За самостоятелно разработени елементи на страницата като лого, клип и др. – допълнителен бонус - </w:t>
      </w:r>
      <w:r>
        <w:rPr>
          <w:b/>
          <w:bCs/>
          <w:color w:val="111111"/>
        </w:rPr>
        <w:t>10 т</w:t>
      </w:r>
      <w:r>
        <w:rPr>
          <w:b/>
          <w:bCs/>
          <w:color w:val="111111"/>
          <w:lang w:val="en-US"/>
        </w:rPr>
        <w:t>.</w:t>
      </w:r>
    </w:p>
    <w:p w:rsidR="0070775B" w:rsidRDefault="0070775B" w:rsidP="00B67BD5">
      <w:pPr>
        <w:shd w:val="clear" w:color="auto" w:fill="FFFFFF"/>
        <w:spacing w:line="300" w:lineRule="atLeast"/>
        <w:rPr>
          <w:b/>
          <w:bCs/>
          <w:color w:val="111111"/>
          <w:lang w:val="en-US"/>
        </w:rPr>
      </w:pPr>
    </w:p>
    <w:p w:rsidR="00B67BD5" w:rsidRDefault="00B67BD5" w:rsidP="00B67BD5">
      <w:pPr>
        <w:shd w:val="clear" w:color="auto" w:fill="FFFFFF"/>
        <w:spacing w:line="300" w:lineRule="atLeast"/>
        <w:rPr>
          <w:color w:val="111111"/>
        </w:rPr>
      </w:pPr>
      <w:r>
        <w:rPr>
          <w:b/>
          <w:bCs/>
          <w:color w:val="111111"/>
        </w:rPr>
        <w:t>ОЦЕНКА:</w:t>
      </w:r>
      <w:r>
        <w:rPr>
          <w:color w:val="111111"/>
        </w:rPr>
        <w:br/>
        <w:t>Начин на оценяване:</w:t>
      </w:r>
      <w:r>
        <w:rPr>
          <w:color w:val="111111"/>
        </w:rPr>
        <w:br/>
        <w:t xml:space="preserve">&gt;= </w:t>
      </w:r>
      <w:r>
        <w:rPr>
          <w:color w:val="111111"/>
          <w:lang w:val="en-US"/>
        </w:rPr>
        <w:t>31</w:t>
      </w:r>
      <w:r>
        <w:rPr>
          <w:color w:val="111111"/>
        </w:rPr>
        <w:t>т</w:t>
      </w:r>
      <w:r>
        <w:rPr>
          <w:color w:val="111111"/>
          <w:lang w:val="en-US"/>
        </w:rPr>
        <w:t>.</w:t>
      </w:r>
      <w:r>
        <w:rPr>
          <w:color w:val="111111"/>
        </w:rPr>
        <w:t xml:space="preserve"> – Отличен 6;</w:t>
      </w:r>
      <w:r>
        <w:rPr>
          <w:color w:val="111111"/>
        </w:rPr>
        <w:br/>
      </w:r>
      <w:r>
        <w:rPr>
          <w:color w:val="111111"/>
          <w:lang w:val="en-US"/>
        </w:rPr>
        <w:t xml:space="preserve">30 </w:t>
      </w:r>
      <w:r>
        <w:rPr>
          <w:color w:val="111111"/>
        </w:rPr>
        <w:t>-</w:t>
      </w:r>
      <w:r>
        <w:rPr>
          <w:color w:val="111111"/>
          <w:lang w:val="en-US"/>
        </w:rPr>
        <w:t xml:space="preserve"> 26</w:t>
      </w:r>
      <w:r>
        <w:rPr>
          <w:color w:val="111111"/>
        </w:rPr>
        <w:t xml:space="preserve"> т</w:t>
      </w:r>
      <w:r>
        <w:rPr>
          <w:color w:val="111111"/>
          <w:lang w:val="en-US"/>
        </w:rPr>
        <w:t>.</w:t>
      </w:r>
      <w:r>
        <w:rPr>
          <w:color w:val="111111"/>
        </w:rPr>
        <w:t xml:space="preserve"> – Много добър 5;</w:t>
      </w:r>
      <w:r>
        <w:rPr>
          <w:color w:val="111111"/>
        </w:rPr>
        <w:br/>
      </w:r>
      <w:r>
        <w:rPr>
          <w:color w:val="111111"/>
          <w:lang w:val="en-US"/>
        </w:rPr>
        <w:t xml:space="preserve">25 </w:t>
      </w:r>
      <w:r>
        <w:rPr>
          <w:color w:val="111111"/>
        </w:rPr>
        <w:t>-</w:t>
      </w:r>
      <w:r>
        <w:rPr>
          <w:color w:val="111111"/>
          <w:lang w:val="en-US"/>
        </w:rPr>
        <w:t xml:space="preserve"> 21</w:t>
      </w:r>
      <w:r>
        <w:rPr>
          <w:color w:val="111111"/>
        </w:rPr>
        <w:t xml:space="preserve"> т</w:t>
      </w:r>
      <w:r>
        <w:rPr>
          <w:color w:val="111111"/>
          <w:lang w:val="en-US"/>
        </w:rPr>
        <w:t>.</w:t>
      </w:r>
      <w:r>
        <w:rPr>
          <w:color w:val="111111"/>
        </w:rPr>
        <w:t xml:space="preserve"> – Добър 4;</w:t>
      </w:r>
      <w:r>
        <w:rPr>
          <w:color w:val="111111"/>
        </w:rPr>
        <w:br/>
      </w:r>
      <w:r>
        <w:rPr>
          <w:color w:val="111111"/>
          <w:lang w:val="en-US"/>
        </w:rPr>
        <w:t>20</w:t>
      </w:r>
      <w:r>
        <w:rPr>
          <w:color w:val="111111"/>
        </w:rPr>
        <w:t xml:space="preserve"> </w:t>
      </w:r>
      <w:r>
        <w:rPr>
          <w:color w:val="111111"/>
          <w:lang w:val="en-US"/>
        </w:rPr>
        <w:t xml:space="preserve">– 16 </w:t>
      </w:r>
      <w:r>
        <w:rPr>
          <w:color w:val="111111"/>
        </w:rPr>
        <w:t>т</w:t>
      </w:r>
      <w:r>
        <w:rPr>
          <w:color w:val="111111"/>
          <w:lang w:val="en-US"/>
        </w:rPr>
        <w:t>.</w:t>
      </w:r>
      <w:r>
        <w:rPr>
          <w:color w:val="111111"/>
        </w:rPr>
        <w:t xml:space="preserve"> – Среден 3;</w:t>
      </w:r>
      <w:r>
        <w:rPr>
          <w:color w:val="111111"/>
        </w:rPr>
        <w:br/>
        <w:t xml:space="preserve">&lt;= </w:t>
      </w:r>
      <w:r>
        <w:rPr>
          <w:color w:val="111111"/>
          <w:lang w:val="en-US"/>
        </w:rPr>
        <w:t>15</w:t>
      </w:r>
      <w:r>
        <w:rPr>
          <w:color w:val="111111"/>
        </w:rPr>
        <w:t xml:space="preserve"> т</w:t>
      </w:r>
      <w:r>
        <w:rPr>
          <w:color w:val="111111"/>
          <w:lang w:val="en-US"/>
        </w:rPr>
        <w:t>.</w:t>
      </w:r>
      <w:r>
        <w:rPr>
          <w:color w:val="111111"/>
        </w:rPr>
        <w:t xml:space="preserve"> – Слаб 2</w:t>
      </w:r>
    </w:p>
    <w:p w:rsidR="00B67BD5" w:rsidRDefault="00B67BD5" w:rsidP="00B67BD5"/>
    <w:p w:rsidR="002821DA" w:rsidRDefault="0070775B"/>
    <w:sectPr w:rsidR="00282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D5"/>
    <w:rsid w:val="0001279A"/>
    <w:rsid w:val="00203348"/>
    <w:rsid w:val="0070775B"/>
    <w:rsid w:val="00B6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2018-03-18T19:00:00Z</dcterms:created>
  <dcterms:modified xsi:type="dcterms:W3CDTF">2018-03-18T19:11:00Z</dcterms:modified>
</cp:coreProperties>
</file>